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                             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新时代文明实践站志愿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服务活动记录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            </w:t>
      </w:r>
    </w:p>
    <w:tbl>
      <w:tblPr>
        <w:tblStyle w:val="3"/>
        <w:tblW w:w="10518" w:type="dxa"/>
        <w:tblInd w:w="-1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3465"/>
        <w:gridCol w:w="1703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8482" w:type="dxa"/>
            <w:gridSpan w:val="3"/>
          </w:tcPr>
          <w:p>
            <w:pPr>
              <w:jc w:val="center"/>
              <w:rPr>
                <w:rFonts w:hint="eastAsia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提升居民健康素养水平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22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2023.12.7</w:t>
            </w:r>
          </w:p>
        </w:tc>
        <w:tc>
          <w:tcPr>
            <w:tcW w:w="175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506" w:type="dxa"/>
          </w:tcPr>
          <w:p>
            <w:pPr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参与人员（数）</w:t>
            </w:r>
          </w:p>
        </w:tc>
        <w:tc>
          <w:tcPr>
            <w:tcW w:w="322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75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活动联系人</w:t>
            </w:r>
          </w:p>
        </w:tc>
        <w:tc>
          <w:tcPr>
            <w:tcW w:w="350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孙志敏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活动简讯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18" w:type="dxa"/>
            <w:gridSpan w:val="4"/>
          </w:tcPr>
          <w:p>
            <w:pPr>
              <w:ind w:firstLine="562" w:firstLineChars="200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为传播健康素养知识提高居民健康水平，普及健康素养公民基本知识与健康行为知识，提高居民健康素养水平，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老区社区</w:t>
            </w: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联合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河西街道社区卫生服务中心</w:t>
            </w: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开展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提升居民</w:t>
            </w: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健康素养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水平</w:t>
            </w: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知识讲座。</w:t>
            </w:r>
          </w:p>
          <w:p>
            <w:pPr>
              <w:ind w:firstLine="562" w:firstLineChars="200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讲座以《健康素养66条》为主要内容，围绕健康的四大基石，即合理膳食、适量运动、戒烟限酒、心理平衡等四个方面进行重点讲解。健康生活方式及基本技能普及了日常生活健康常识，介绍了健康生活习惯养成的方法。如健康的概念、成人的正常血压、艾滋病等的传播途径等基本知识。</w:t>
            </w:r>
          </w:p>
          <w:p>
            <w:pPr>
              <w:ind w:firstLine="562" w:firstLineChars="200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  <w:t>此次知识讲座活动进一步宣传了《健康素养66条》，提高了辖区老年人的自我保健意识和科学素养水平。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</w:trPr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536690" cy="4900295"/>
                  <wp:effectExtent l="0" t="0" r="1270" b="6985"/>
                  <wp:docPr id="2" name="图片 2" descr="feac06ddfde372c03c8126474b24b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eac06ddfde372c03c8126474b24b9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6690" cy="490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538595" cy="4906010"/>
                  <wp:effectExtent l="0" t="0" r="14605" b="1270"/>
                  <wp:docPr id="3" name="图片 3" descr="92d0f44f3fa774e8eba4b7944fee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2d0f44f3fa774e8eba4b7944fee4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8595" cy="4906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6A217E2E"/>
    <w:rsid w:val="086D388E"/>
    <w:rsid w:val="0AEB774F"/>
    <w:rsid w:val="18E83250"/>
    <w:rsid w:val="25162E4E"/>
    <w:rsid w:val="2B571E6D"/>
    <w:rsid w:val="2C0559CB"/>
    <w:rsid w:val="2EA414CB"/>
    <w:rsid w:val="33DC34B5"/>
    <w:rsid w:val="34CA77B1"/>
    <w:rsid w:val="45E14C2F"/>
    <w:rsid w:val="49261002"/>
    <w:rsid w:val="5CC00B23"/>
    <w:rsid w:val="5FC10F87"/>
    <w:rsid w:val="6A217E2E"/>
    <w:rsid w:val="6D1943BC"/>
    <w:rsid w:val="6F57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51</Characters>
  <Lines>0</Lines>
  <Paragraphs>0</Paragraphs>
  <TotalTime>33</TotalTime>
  <ScaleCrop>false</ScaleCrop>
  <LinksUpToDate>false</LinksUpToDate>
  <CharactersWithSpaces>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2023-05-23T01:33:00Z</dcterms:created>
  <dc:creator>TLF</dc:creator>
  <cp:lastModifiedBy>通辽第五中学 戴红艳</cp:lastModifiedBy>
  <dcterms:modified xsi:type="dcterms:W3CDTF">2023-12-07T01:33:44Z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474DE29539BD49B9911ED3CD3DA70DC4_11</vt:lpwstr>
  </property>
</Properties>
</file>