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河西街道宝贝河社区开展学习贯彻习近平新时代中国特色社会主义思想主题教育工作总结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第二批主题教育开展以来，河西街道党工委高度重视，严格按照通辽市委、开发区党工委主义教育领导小组办公室各项工作要求，积极部署推动主题教育走深走实，现将宝贝河社区工作开展情况汇报如下：</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黑体" w:hAnsi="黑体" w:eastAsia="黑体" w:cs="黑体"/>
          <w:strike w:val="0"/>
          <w:dstrike w:val="0"/>
          <w:sz w:val="36"/>
          <w:szCs w:val="36"/>
          <w:highlight w:val="none"/>
          <w:u w:val="none"/>
          <w:lang w:eastAsia="zh-CN"/>
        </w:rPr>
      </w:pPr>
      <w:r>
        <w:rPr>
          <w:rFonts w:hint="eastAsia" w:ascii="黑体" w:hAnsi="黑体" w:eastAsia="黑体" w:cs="黑体"/>
          <w:strike w:val="0"/>
          <w:dstrike w:val="0"/>
          <w:sz w:val="36"/>
          <w:szCs w:val="36"/>
          <w:highlight w:val="none"/>
          <w:u w:val="none"/>
          <w:lang w:eastAsia="zh-CN"/>
        </w:rPr>
        <w:t>一、关于理论学习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宝贝河社区抓实党支部学习情况，集中学习 3 次 26 人，党员大会1次10人，支委会2次6人，党组织书记开展党课，党课1次10人。微信群推送自学计划安排表1次、推送学习内容组织学习2次，组织党员每天学习学习强国app。推送学习资料3份。年老体弱党员通过送学上门1次1人。</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both"/>
        <w:textAlignment w:val="auto"/>
        <w:rPr>
          <w:rFonts w:hint="eastAsia"/>
          <w:strike w:val="0"/>
          <w:dstrike w:val="0"/>
          <w:sz w:val="36"/>
          <w:szCs w:val="36"/>
          <w:highlight w:val="none"/>
          <w:u w:val="none"/>
          <w:lang w:eastAsia="zh-CN"/>
        </w:rPr>
      </w:pPr>
      <w:r>
        <w:rPr>
          <w:rFonts w:hint="eastAsia" w:ascii="黑体" w:hAnsi="黑体" w:eastAsia="黑体" w:cs="黑体"/>
          <w:strike w:val="0"/>
          <w:dstrike w:val="0"/>
          <w:sz w:val="36"/>
          <w:szCs w:val="36"/>
          <w:highlight w:val="none"/>
          <w:u w:val="none"/>
          <w:lang w:eastAsia="zh-CN"/>
        </w:rPr>
        <w:t>二、关于推动发展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sz w:val="32"/>
          <w:szCs w:val="32"/>
          <w:lang w:val="en-US" w:eastAsia="zh-CN"/>
        </w:rPr>
        <w:t>各党支部在主题教育中推进中心工作情况？一是强化为民服务。宝贝河社区党支部通过日常工作走访，结合调查研究，找到学习的切入点，“两委”成员通过民情日记，将居民小事难事写在纸上记在心里，“摸实情、出实招、干实事”。二是加强资源整合，结合“我为群众办实事”实践活动，及时解决群众的“急难愁盼”问题，切实提升辖区居民的幸福感和满意度。结合主题教育开展以来，以求真务实的态度把习近平新时代中国特色社会主义思想学懂弄通做实。解决居民反映急难愁盼问题2件，帮办代办事件6件。</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lang w:val="en-US" w:eastAsia="zh-CN"/>
        </w:rPr>
        <w:t>开展“立足岗位作贡献”活动，设立党员示范岗1个，划分党员责任区6个，成立党员突击队1支，1名在职党员到社区报道；利用“双报到双服务”开展环境卫生、政策宣传等活动，引导党员立足岗位、履职尽责、服务群众，自主题教育开展起来。社区积极调动党员发挥自身优势，开展形式多样的服务群众活动，截至目前，累计开展环境整治和走访慰问2次慰问老党员、困难群体15人次。</w:t>
      </w:r>
      <w:r>
        <w:rPr>
          <w:rFonts w:hint="eastAsia" w:ascii="方正仿宋简体" w:hAnsi="方正仿宋简体" w:eastAsia="方正仿宋简体" w:cs="方正仿宋简体"/>
          <w:b/>
          <w:bCs/>
          <w:sz w:val="32"/>
          <w:szCs w:val="32"/>
          <w:lang w:val="en-US" w:eastAsia="zh-CN"/>
        </w:rPr>
        <w:t>三是</w:t>
      </w:r>
      <w:r>
        <w:rPr>
          <w:rFonts w:hint="eastAsia" w:ascii="方正仿宋简体" w:hAnsi="方正仿宋简体" w:eastAsia="方正仿宋简体" w:cs="方正仿宋简体"/>
          <w:sz w:val="32"/>
          <w:szCs w:val="32"/>
          <w:lang w:val="en-US" w:eastAsia="zh-CN"/>
        </w:rPr>
        <w:t>引导党员发挥先锋模范作用，利用“三会一课”、专题党课、集中学习贯彻习近平新时代中国特色社会主义思想主题教育，树牢志愿服务精神和提升党员实践能力。党员志愿者入户了解居民困难3次，收集意见建议2条，解决平房区自来水改造、平房供暖不热、居民养猫卫生问题，建设大悦新城小区未成年人场所，以此次主题教育为契机，切实解决了群众“急难愁盼”的实际问题，营造了“困有所助、难有所帮、弱有众扶”的浓厚氛围。</w:t>
      </w:r>
      <w:r>
        <w:rPr>
          <w:rFonts w:hint="eastAsia" w:ascii="方正仿宋简体" w:hAnsi="方正仿宋简体" w:eastAsia="方正仿宋简体" w:cs="方正仿宋简体"/>
          <w:b/>
          <w:bCs/>
          <w:sz w:val="32"/>
          <w:szCs w:val="32"/>
          <w:lang w:val="en-US" w:eastAsia="zh-CN"/>
        </w:rPr>
        <w:t>四是</w:t>
      </w:r>
      <w:r>
        <w:rPr>
          <w:rFonts w:hint="eastAsia" w:ascii="方正仿宋简体" w:hAnsi="方正仿宋简体" w:eastAsia="方正仿宋简体" w:cs="方正仿宋简体"/>
          <w:sz w:val="32"/>
          <w:szCs w:val="32"/>
          <w:lang w:val="en-US" w:eastAsia="zh-CN"/>
        </w:rPr>
        <w:t>学习身边榜样优秀党员工作事迹、“王峰书记典型事迹”。</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黑体" w:hAnsi="黑体" w:eastAsia="黑体" w:cs="黑体"/>
          <w:strike w:val="0"/>
          <w:dstrike w:val="0"/>
          <w:sz w:val="36"/>
          <w:szCs w:val="36"/>
          <w:highlight w:val="none"/>
          <w:u w:val="none"/>
          <w:lang w:eastAsia="zh-CN"/>
        </w:rPr>
      </w:pPr>
      <w:r>
        <w:rPr>
          <w:rFonts w:hint="eastAsia" w:ascii="黑体" w:hAnsi="黑体" w:eastAsia="黑体" w:cs="黑体"/>
          <w:strike w:val="0"/>
          <w:dstrike w:val="0"/>
          <w:sz w:val="36"/>
          <w:szCs w:val="36"/>
          <w:highlight w:val="none"/>
          <w:u w:val="none"/>
          <w:lang w:eastAsia="zh-CN"/>
        </w:rPr>
        <w:t>四、关于检视整改</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一是</w:t>
      </w:r>
      <w:r>
        <w:rPr>
          <w:rFonts w:hint="default" w:ascii="方正仿宋简体" w:hAnsi="方正仿宋简体" w:eastAsia="方正仿宋简体" w:cs="方正仿宋简体"/>
          <w:sz w:val="32"/>
          <w:szCs w:val="32"/>
          <w:lang w:val="en-US" w:eastAsia="zh-CN"/>
        </w:rPr>
        <w:t>学习浮于表面，不深入不具体，效果不理想</w:t>
      </w:r>
      <w:r>
        <w:rPr>
          <w:rFonts w:hint="eastAsia"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eastAsia="zh-CN"/>
        </w:rPr>
        <w:t>理论学习研讨深度不够，不能活学活用，用理论指导实际工作</w:t>
      </w:r>
      <w:r>
        <w:rPr>
          <w:rFonts w:hint="eastAsia"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eastAsia="zh-CN"/>
        </w:rPr>
        <w:t>调查研究不深不细，了解情况不具体,解决措施不明确。</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lang w:val="en-US" w:eastAsia="zh-CN"/>
        </w:rPr>
        <w:t>制定措施抓整改情况，党支部正在整改9个，完成整改6个立行立改。</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黑体" w:hAnsi="黑体" w:eastAsia="黑体" w:cs="黑体"/>
          <w:strike w:val="0"/>
          <w:dstrike w:val="0"/>
          <w:sz w:val="36"/>
          <w:szCs w:val="36"/>
          <w:highlight w:val="none"/>
          <w:u w:val="none"/>
          <w:lang w:eastAsia="zh-CN"/>
        </w:rPr>
      </w:pPr>
      <w:r>
        <w:rPr>
          <w:rFonts w:hint="eastAsia" w:ascii="黑体" w:hAnsi="黑体" w:eastAsia="黑体" w:cs="黑体"/>
          <w:strike w:val="0"/>
          <w:dstrike w:val="0"/>
          <w:sz w:val="36"/>
          <w:szCs w:val="36"/>
          <w:highlight w:val="none"/>
          <w:u w:val="none"/>
          <w:lang w:eastAsia="zh-CN"/>
        </w:rPr>
        <w:t>五、关于组织领导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宝贝河社区党支部抓好宣传主题教育氛围，一是强化宣传引导。创新形式，利用“主题教育”、“学习强国”、“共产党员网”等公共学习资源，及时转发推送学习，利用爱国主义电影开展贯彻学习主题教育。二是利用党建宣传阵地，及时更新更换宣传栏、电子屏、展板的宣传内容，做到随处可见主题教育相关精神内容，深入营造主题教育学习氛围。利社区的LED宣传屏幕、展板开展宣传2处。</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720" w:firstLineChars="200"/>
        <w:textAlignment w:val="auto"/>
        <w:rPr>
          <w:rFonts w:hint="eastAsia" w:ascii="黑体" w:hAnsi="黑体" w:eastAsia="黑体" w:cs="黑体"/>
          <w:strike w:val="0"/>
          <w:dstrike w:val="0"/>
          <w:sz w:val="36"/>
          <w:szCs w:val="36"/>
          <w:highlight w:val="none"/>
          <w:u w:val="none"/>
          <w:lang w:val="en-US" w:eastAsia="zh-CN"/>
        </w:rPr>
      </w:pPr>
      <w:r>
        <w:rPr>
          <w:rFonts w:hint="eastAsia" w:ascii="黑体" w:hAnsi="黑体" w:eastAsia="黑体" w:cs="黑体"/>
          <w:strike w:val="0"/>
          <w:dstrike w:val="0"/>
          <w:sz w:val="36"/>
          <w:szCs w:val="36"/>
          <w:highlight w:val="none"/>
          <w:u w:val="none"/>
          <w:lang w:val="en-US" w:eastAsia="zh-CN"/>
        </w:rPr>
        <w:t>下一步工作打算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要强化理论武装，在理论学习上下功夫。要坚持把“学思想”作为首要任务贯穿始终，加强理论学习，厚实理论功底。要针对党组织流动党员和行动不便党员的实际情况，采取简便易行、务实管用的措施，精准化设置学习内容、方式和载体，确保主题教育有形有效、全面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要坚持问题导向，在推动发展上下功夫。要立足岗位实际，把主题教育与基层治理、基层党建、服务群众中心工作有机结合起来，突出特色亮点，围绕群众急难愁盼问题认真检视不足、找准差距、推动整改，在深化、内化、转化上下取得实实在在的成效，切实把主题教育焕发的热情转化为推动高质量发展的强大动力。要及时提炼、总结、推广在主题教育中涌现的先进典型和经验做法，营造主题教育浓厚氛围。</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54513"/>
    <w:multiLevelType w:val="singleLevel"/>
    <w:tmpl w:val="04C5451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GUyY2ViZTM2NWE5MjViODIzZjNlNWQ0NWM4MjkifQ=="/>
  </w:docVars>
  <w:rsids>
    <w:rsidRoot w:val="2DCE46B6"/>
    <w:rsid w:val="060F6837"/>
    <w:rsid w:val="11534B75"/>
    <w:rsid w:val="13A05858"/>
    <w:rsid w:val="147A6D18"/>
    <w:rsid w:val="1B89683F"/>
    <w:rsid w:val="1D975F15"/>
    <w:rsid w:val="1DA84CB7"/>
    <w:rsid w:val="23244128"/>
    <w:rsid w:val="237A41C3"/>
    <w:rsid w:val="24DA3A04"/>
    <w:rsid w:val="28345C8E"/>
    <w:rsid w:val="2DCE46B6"/>
    <w:rsid w:val="32D94F7A"/>
    <w:rsid w:val="3B3140E6"/>
    <w:rsid w:val="3C3D5C18"/>
    <w:rsid w:val="414970BA"/>
    <w:rsid w:val="446F4653"/>
    <w:rsid w:val="4F232DBA"/>
    <w:rsid w:val="52B551A5"/>
    <w:rsid w:val="54B93745"/>
    <w:rsid w:val="557921C9"/>
    <w:rsid w:val="55CA6821"/>
    <w:rsid w:val="5F683AC6"/>
    <w:rsid w:val="6164129C"/>
    <w:rsid w:val="68880F3A"/>
    <w:rsid w:val="68E85063"/>
    <w:rsid w:val="6C271DDA"/>
    <w:rsid w:val="76C43D95"/>
    <w:rsid w:val="77366850"/>
    <w:rsid w:val="78D635FC"/>
    <w:rsid w:val="78EF5A91"/>
    <w:rsid w:val="7CD26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2023-10-16T10:34:00Z</dcterms:created>
  <dc:creator>娇娇</dc:creator>
  <cp:lastModifiedBy>☞請訆硪鶴姐☜</cp:lastModifiedBy>
  <cp:lastPrinted>2023-10-30T07:40:50Z</cp:lastPrinted>
  <dcterms:modified xsi:type="dcterms:W3CDTF">2023-10-30T07:40:58Z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C494CB074C0A4846B1AA4AC4EEFF9762_13</vt:lpwstr>
  </property>
</Properties>
</file>