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“感恩奋进跟党走 喜迎双节庆华诞”</w:t>
      </w:r>
    </w:p>
    <w:p>
      <w:pPr>
        <w:ind w:firstLine="2640" w:firstLineChars="600"/>
        <w:jc w:val="both"/>
        <w:rPr>
          <w:rFonts w:hint="eastAsia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文艺汇演活动</w:t>
      </w:r>
    </w:p>
    <w:p/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金秋送爽，丹桂飘香的美好时节，为弘扬传统文化习俗，迎接中秋、国庆双节到来，营造浓厚节日气氛，10月1日上午，宝贝河社区邀请通辽市能源局、鑫鼎物业、大悦新城舞蹈队联合举办“感恩奋进跟党走 喜迎双节庆华诞” 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祝福祖国文艺汇演活动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活动在社区自组织队伍《开门红》的舞蹈表演中精彩开场，英姿飒爽的舞姿瞬间调动了全场热烈氛围。组织辖区内小朋友DIY爱国花环手工贴画灯，让孩子们动手体验手工乐趣，同时也激发了孩童心中的爱国情怀，在表演的间歇，猜灯谜引得在场居民踊跃加入，灯谜盏盏，谜面随风轻摆，居民摘下谜面，思量几许，心中已经有答案。以丰富多彩的活动，让大家度过了一个美好而欢乐“双节”节日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随后，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社区书记侯蒙、包联单位通辽市能源局、鑫鼎物业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走访慰问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辖区困难户、老党员家，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为他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们送去节日的祝福。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通过此次活动的圆满完成，让全辖区居民群众感受到节日的浓厚氛围,弘扬中华民族优秀传统文化，丰富居民的精神文化生活，为全方位建设模范自治区上做贡献。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264150" cy="2962910"/>
            <wp:effectExtent l="0" t="0" r="12700" b="8890"/>
            <wp:docPr id="1" name="图片 1" descr="5eff61e14b4b78cf7bd4aad3bccb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ff61e14b4b78cf7bd4aad3bccb4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264785" cy="2211705"/>
            <wp:effectExtent l="0" t="0" r="12065" b="17145"/>
            <wp:docPr id="2" name="图片 2" descr="4b84ede1ae89688a939f1d1dc6a6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84ede1ae89688a939f1d1dc6a60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264785" cy="3228340"/>
            <wp:effectExtent l="0" t="0" r="12065" b="10160"/>
            <wp:docPr id="3" name="图片 3" descr="a9dd59c592081e672f7a504d45e3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dd59c592081e672f7a504d45e38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47982C9D"/>
    <w:rsid w:val="77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2023-09-25T01:48:00Z</dcterms:created>
  <dc:creator>Administrator</dc:creator>
  <cp:lastModifiedBy>蝎子也温柔</cp:lastModifiedBy>
  <dcterms:modified xsi:type="dcterms:W3CDTF">2023-10-07T07:45:32Z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7985C8E5869F478F8E59D143BA792138_12</vt:lpwstr>
  </property>
</Properties>
</file>