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right" w:pos="8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b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0"/>
          <w:szCs w:val="40"/>
          <w:lang w:val="en-US" w:eastAsia="zh-CN"/>
        </w:rPr>
        <w:t>汪家村党支部学习贯彻</w:t>
      </w:r>
    </w:p>
    <w:p>
      <w:pPr>
        <w:keepNext w:val="0"/>
        <w:keepLines w:val="0"/>
        <w:pageBreakBefore w:val="0"/>
        <w:widowControl w:val="0"/>
        <w:tabs>
          <w:tab w:val="right" w:pos="8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b/>
          <w:bCs w:val="0"/>
          <w:color w:val="000000"/>
          <w:kern w:val="0"/>
          <w:sz w:val="40"/>
          <w:szCs w:val="40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0"/>
          <w:szCs w:val="40"/>
          <w:lang w:val="en-US" w:eastAsia="zh-CN"/>
        </w:rPr>
        <w:t>习近平新时代中国特色社会主义思想主题教育</w:t>
      </w:r>
      <w:r>
        <w:rPr>
          <w:rFonts w:hint="eastAsia" w:ascii="Times New Roman" w:hAnsi="Times New Roman" w:eastAsia="方正小标宋简体" w:cs="Times New Roman"/>
          <w:b/>
          <w:bCs w:val="0"/>
          <w:color w:val="000000"/>
          <w:kern w:val="0"/>
          <w:sz w:val="40"/>
          <w:szCs w:val="40"/>
          <w:highlight w:val="none"/>
          <w:lang w:val="en-US" w:eastAsia="zh-CN" w:bidi="ar"/>
        </w:rPr>
        <w:t>开展学习身边榜样主题活动</w:t>
      </w:r>
    </w:p>
    <w:p>
      <w:pPr>
        <w:jc w:val="both"/>
        <w:rPr>
          <w:rFonts w:hint="eastAsia"/>
          <w:b/>
          <w:bCs/>
          <w:sz w:val="48"/>
          <w:szCs w:val="56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ind w:firstLine="583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为进一步强化党员教育，引导广大党员向身边的榜样看齐，感受榜样力量，在学思践悟中蓄力，不断提升自身政治修养，坚定理想信念。10月23日汪家村党支部开展</w:t>
      </w:r>
      <w:r>
        <w:rPr>
          <w:rFonts w:hint="eastAsia" w:ascii="仿宋" w:hAnsi="仿宋" w:eastAsia="仿宋" w:cs="仿宋"/>
          <w:bCs/>
          <w:kern w:val="2"/>
          <w:sz w:val="32"/>
          <w:szCs w:val="24"/>
          <w:highlight w:val="none"/>
          <w:lang w:val="en-US" w:eastAsia="zh-CN" w:bidi="ar-SA"/>
        </w:rPr>
        <w:t>“学习身边榜样王峰书记典型事迹”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主题活动，活动由党支部书记张海英主持。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3" name="图片 3" descr="9f80cd497f00979d1ebd5bcaac90b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f80cd497f00979d1ebd5bcaac90b7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32"/>
          <w:szCs w:val="24"/>
          <w:highlight w:val="none"/>
          <w:lang w:val="en-US" w:eastAsia="zh-CN" w:bidi="ar-SA"/>
        </w:rPr>
        <w:t>学习活动主要围绕王峰同志先进事迹材料进行学习，各位干部兴趣浓厚、积极参与。</w:t>
      </w:r>
    </w:p>
    <w:p>
      <w:pPr>
        <w:bidi w:val="0"/>
        <w:rPr>
          <w:rFonts w:hint="eastAsia" w:ascii="仿宋" w:hAnsi="仿宋" w:eastAsia="仿宋" w:cs="仿宋"/>
          <w:kern w:val="2"/>
          <w:sz w:val="32"/>
          <w:szCs w:val="28"/>
          <w:lang w:val="en-US" w:eastAsia="zh-CN" w:bidi="ar-SA"/>
        </w:rPr>
      </w:pPr>
    </w:p>
    <w:p>
      <w:pPr>
        <w:bidi w:val="0"/>
        <w:ind w:firstLine="748" w:firstLineChars="234"/>
        <w:jc w:val="left"/>
        <w:rPr>
          <w:rFonts w:hint="eastAsia" w:ascii="仿宋" w:hAnsi="仿宋" w:eastAsia="仿宋" w:cs="仿宋"/>
          <w:sz w:val="32"/>
          <w:szCs w:val="21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通过此次学习使每位干部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深有感悟，各自表示此次学习活动增加了自己在以后工作的责任感、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使命感。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4MzU3YTA4Y2JhZTYwODk2ZTMxOTk1NmIyM2IwNWUifQ=="/>
  </w:docVars>
  <w:rsids>
    <w:rsidRoot w:val="0B5C26B8"/>
    <w:rsid w:val="0B5C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2023-10-23T04:51:00Z</dcterms:created>
  <dc:creator>微信用户</dc:creator>
  <cp:lastModifiedBy>微信用户</cp:lastModifiedBy>
  <dcterms:modified xsi:type="dcterms:W3CDTF">2023-10-23T05:36:05Z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B0CB37767E1F47C5B1BD88A4912AE2D1_11</vt:lpwstr>
  </property>
</Properties>
</file>