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“党建引领聚合力·真情为民办实事”</w:t>
      </w:r>
    </w:p>
    <w:p>
      <w:pPr>
        <w:jc w:val="center"/>
        <w:rPr>
          <w:rFonts w:hint="eastAsia" w:ascii="方正仿宋简体" w:hAnsi="方正仿宋简体" w:eastAsia="方正仿宋简体" w:cs="方正仿宋简体"/>
          <w:sz w:val="32"/>
          <w:szCs w:val="32"/>
          <w:lang w:val="en-US" w:eastAsia="zh-CN"/>
        </w:rPr>
      </w:pPr>
      <w:r>
        <w:rPr>
          <w:rFonts w:hint="eastAsia" w:ascii="宋体" w:hAnsi="宋体" w:eastAsia="宋体" w:cs="宋体"/>
          <w:b/>
          <w:bCs/>
          <w:sz w:val="44"/>
          <w:szCs w:val="44"/>
        </w:rPr>
        <w:t>主题党日活动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spacing w:val="0"/>
          <w:sz w:val="32"/>
          <w:szCs w:val="32"/>
          <w:shd w:val="clear" w:fill="FFFFFF"/>
          <w:lang w:val="en-US" w:eastAsia="zh-CN"/>
        </w:rPr>
      </w:pPr>
      <w:r>
        <w:rPr>
          <w:rFonts w:hint="eastAsia" w:ascii="方正仿宋简体" w:hAnsi="方正仿宋简体" w:eastAsia="方正仿宋简体" w:cs="方正仿宋简体"/>
          <w:sz w:val="32"/>
          <w:szCs w:val="32"/>
          <w:lang w:val="en-US" w:eastAsia="zh-CN"/>
        </w:rPr>
        <w:t>为扎实开展学习贯彻习近平新时代中国特色社会主义思想主题教育，</w:t>
      </w:r>
      <w:r>
        <w:rPr>
          <w:rFonts w:ascii="仿宋" w:hAnsi="仿宋" w:eastAsia="仿宋" w:cs="仿宋"/>
          <w:i w:val="0"/>
          <w:iCs w:val="0"/>
          <w:caps w:val="0"/>
          <w:spacing w:val="15"/>
          <w:sz w:val="32"/>
          <w:szCs w:val="32"/>
          <w:shd w:val="clear" w:fill="FFFFFF"/>
        </w:rPr>
        <w:t>加强社区党建工作整体合力，</w:t>
      </w:r>
      <w:r>
        <w:rPr>
          <w:rFonts w:hint="eastAsia" w:ascii="仿宋" w:hAnsi="仿宋" w:eastAsia="仿宋" w:cs="仿宋"/>
          <w:i w:val="0"/>
          <w:iCs w:val="0"/>
          <w:caps w:val="0"/>
          <w:spacing w:val="0"/>
          <w:sz w:val="32"/>
          <w:szCs w:val="32"/>
          <w:shd w:val="clear" w:fill="FFFFFF"/>
        </w:rPr>
        <w:t>充分调动联建共建单位参与社区建设的积极性，</w:t>
      </w:r>
      <w:r>
        <w:rPr>
          <w:rFonts w:hint="eastAsia" w:ascii="仿宋" w:hAnsi="仿宋" w:eastAsia="仿宋" w:cs="仿宋"/>
          <w:i w:val="0"/>
          <w:iCs w:val="0"/>
          <w:caps w:val="0"/>
          <w:spacing w:val="0"/>
          <w:sz w:val="32"/>
          <w:szCs w:val="32"/>
          <w:shd w:val="clear" w:fill="FFFFFF"/>
          <w:lang w:val="en-US" w:eastAsia="zh-CN"/>
        </w:rPr>
        <w:t>2023年11月16日辽河社区党委联合内蒙古民族大学机关党委国际教育学院党支部开展“党建引领聚合力·真情为民办实事”主题党日活动。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spacing w:val="0"/>
          <w:sz w:val="32"/>
          <w:szCs w:val="32"/>
          <w:shd w:val="clear" w:fill="FFFFFF"/>
          <w:lang w:val="en-US" w:eastAsia="zh-CN"/>
        </w:rPr>
      </w:pPr>
      <w:r>
        <w:rPr>
          <w:rFonts w:hint="eastAsia" w:ascii="仿宋" w:hAnsi="仿宋" w:eastAsia="仿宋" w:cs="仿宋"/>
          <w:i w:val="0"/>
          <w:iCs w:val="0"/>
          <w:caps w:val="0"/>
          <w:spacing w:val="0"/>
          <w:sz w:val="32"/>
          <w:szCs w:val="32"/>
          <w:shd w:val="clear" w:fill="FFFFFF"/>
          <w:lang w:val="en-US" w:eastAsia="zh-CN"/>
        </w:rPr>
        <w:t>活动中，辽河社区党委书记刘美玲就辖区内基本情况和党建工作开展情况进行了介绍。</w:t>
      </w:r>
      <w:r>
        <w:rPr>
          <w:rFonts w:hint="eastAsia" w:ascii="仿宋" w:hAnsi="仿宋" w:eastAsia="仿宋" w:cs="仿宋"/>
          <w:i w:val="0"/>
          <w:iCs w:val="0"/>
          <w:caps w:val="0"/>
          <w:spacing w:val="0"/>
          <w:sz w:val="32"/>
          <w:szCs w:val="32"/>
          <w:shd w:val="clear" w:fill="FFFFFF"/>
          <w:lang w:val="en-US" w:eastAsia="zh-CN"/>
        </w:rPr>
        <w:t>内蒙古民族大学机关党委国际教育学院党支部书记杨丽华</w:t>
      </w:r>
      <w:r>
        <w:rPr>
          <w:rFonts w:hint="eastAsia" w:ascii="仿宋" w:hAnsi="仿宋" w:eastAsia="仿宋" w:cs="仿宋"/>
          <w:i w:val="0"/>
          <w:iCs w:val="0"/>
          <w:caps w:val="0"/>
          <w:spacing w:val="0"/>
          <w:sz w:val="32"/>
          <w:szCs w:val="32"/>
          <w:shd w:val="clear" w:fill="FFFFFF"/>
          <w:lang w:val="en-US" w:eastAsia="zh-CN"/>
        </w:rPr>
        <w:t>表示，将充分利用自身资源发挥自身优势，</w:t>
      </w:r>
      <w:r>
        <w:rPr>
          <w:rFonts w:hint="eastAsia" w:ascii="仿宋" w:hAnsi="仿宋" w:eastAsia="仿宋" w:cs="仿宋"/>
          <w:i w:val="0"/>
          <w:iCs w:val="0"/>
          <w:caps w:val="0"/>
          <w:spacing w:val="0"/>
          <w:sz w:val="32"/>
          <w:szCs w:val="32"/>
          <w:shd w:val="clear" w:fill="FFFFFF"/>
          <w:lang w:val="en-US" w:eastAsia="zh-CN"/>
        </w:rPr>
        <w:t>通过深化党建共建、资源共享、活动共联、实事实办，切实把为民服务落到实处。同时，内蒙古民族大学机关党委国际教育学院党支部向辽河社区捐赠了《民主的力量》、《中国速度》等书籍，不仅充实了社区图书室的书籍数量，更是丰富居民的精神文化生活。随后大家齐动手，纷纷拿起铲雪工具，对小区门前重点区域的积雪积冰进行清理，为辖区居民安全出行提供可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spacing w:val="0"/>
          <w:sz w:val="32"/>
          <w:szCs w:val="32"/>
          <w:shd w:val="clear" w:fill="FFFFFF"/>
          <w:lang w:val="en-US" w:eastAsia="zh-CN"/>
        </w:rPr>
      </w:pPr>
      <w:r>
        <w:rPr>
          <w:rFonts w:hint="eastAsia" w:ascii="仿宋" w:hAnsi="仿宋" w:eastAsia="仿宋" w:cs="仿宋"/>
          <w:i w:val="0"/>
          <w:iCs w:val="0"/>
          <w:caps w:val="0"/>
          <w:spacing w:val="0"/>
          <w:sz w:val="32"/>
          <w:szCs w:val="32"/>
          <w:shd w:val="clear" w:fill="FFFFFF"/>
          <w:lang w:val="en-US" w:eastAsia="zh-CN"/>
        </w:rPr>
        <w:t>此次活动，加强了与共建单位的联动，实现了党组织间的互学互促，</w:t>
      </w:r>
      <w:r>
        <w:rPr>
          <w:rFonts w:hint="eastAsia" w:ascii="仿宋" w:hAnsi="仿宋" w:eastAsia="仿宋" w:cs="仿宋"/>
          <w:i w:val="0"/>
          <w:iCs w:val="0"/>
          <w:caps w:val="0"/>
          <w:spacing w:val="15"/>
          <w:sz w:val="32"/>
          <w:szCs w:val="32"/>
          <w:shd w:val="clear" w:fill="FFFFFF"/>
        </w:rPr>
        <w:t>促进社区与共建单位党建工作双提升。</w:t>
      </w:r>
      <w:r>
        <w:rPr>
          <w:rFonts w:hint="eastAsia" w:ascii="仿宋" w:hAnsi="仿宋" w:eastAsia="仿宋" w:cs="仿宋"/>
          <w:i w:val="0"/>
          <w:iCs w:val="0"/>
          <w:caps w:val="0"/>
          <w:spacing w:val="15"/>
          <w:sz w:val="32"/>
          <w:szCs w:val="32"/>
          <w:shd w:val="clear" w:fill="FFFFFF"/>
          <w:lang w:eastAsia="zh-CN"/>
        </w:rPr>
        <w:t>接下来</w:t>
      </w:r>
      <w:r>
        <w:rPr>
          <w:rFonts w:hint="eastAsia" w:ascii="仿宋" w:hAnsi="仿宋" w:eastAsia="仿宋" w:cs="仿宋"/>
          <w:i w:val="0"/>
          <w:iCs w:val="0"/>
          <w:caps w:val="0"/>
          <w:spacing w:val="0"/>
          <w:sz w:val="32"/>
          <w:szCs w:val="32"/>
          <w:shd w:val="clear" w:fill="FFFFFF"/>
          <w:lang w:val="en-US" w:eastAsia="zh-CN"/>
        </w:rPr>
        <w:t>，辽河社区将充分发挥自身组织优势和资源优势，为打造宜居秀美社区贡献力量，共同缔造惠民宜居家园。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i w:val="0"/>
          <w:iCs w:val="0"/>
          <w:caps w:val="0"/>
          <w:spacing w:val="0"/>
          <w:sz w:val="32"/>
          <w:szCs w:val="32"/>
          <w:shd w:val="clear" w:fill="FFFFFF"/>
          <w:lang w:val="en-US" w:eastAsia="zh-CN"/>
        </w:rPr>
      </w:pPr>
      <w:r>
        <w:rPr>
          <w:rFonts w:hint="eastAsia" w:ascii="仿宋" w:hAnsi="仿宋" w:eastAsia="仿宋" w:cs="仿宋"/>
          <w:i w:val="0"/>
          <w:iCs w:val="0"/>
          <w:caps w:val="0"/>
          <w:spacing w:val="0"/>
          <w:sz w:val="32"/>
          <w:szCs w:val="32"/>
          <w:shd w:val="clear" w:fill="FFFFFF"/>
          <w:lang w:val="en-US" w:eastAsia="zh-CN"/>
        </w:rPr>
        <w:t>辽河社区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i w:val="0"/>
          <w:iCs w:val="0"/>
          <w:caps w:val="0"/>
          <w:spacing w:val="0"/>
          <w:sz w:val="32"/>
          <w:szCs w:val="32"/>
          <w:shd w:val="clear" w:fill="FFFFFF"/>
          <w:lang w:val="en-US" w:eastAsia="zh-CN"/>
        </w:rPr>
      </w:pPr>
      <w:r>
        <w:rPr>
          <w:rFonts w:hint="eastAsia" w:ascii="仿宋" w:hAnsi="仿宋" w:eastAsia="仿宋" w:cs="仿宋"/>
          <w:i w:val="0"/>
          <w:iCs w:val="0"/>
          <w:caps w:val="0"/>
          <w:spacing w:val="0"/>
          <w:sz w:val="32"/>
          <w:szCs w:val="32"/>
          <w:shd w:val="clear" w:fill="FFFFFF"/>
          <w:lang w:val="en-US" w:eastAsia="zh-CN"/>
        </w:rPr>
        <w:t>2023年11月16日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i w:val="0"/>
          <w:iCs w:val="0"/>
          <w:caps w:val="0"/>
          <w:spacing w:val="15"/>
          <w:sz w:val="32"/>
          <w:szCs w:val="32"/>
          <w:shd w:val="clear" w:fill="FFFFFF"/>
          <w:lang w:val="en-US" w:eastAsia="zh-CN"/>
        </w:rPr>
      </w:pPr>
      <w:r>
        <w:rPr>
          <w:rFonts w:hint="eastAsia" w:ascii="仿宋" w:hAnsi="仿宋" w:eastAsia="仿宋" w:cs="仿宋"/>
          <w:i w:val="0"/>
          <w:iCs w:val="0"/>
          <w:caps w:val="0"/>
          <w:spacing w:val="15"/>
          <w:sz w:val="32"/>
          <w:szCs w:val="32"/>
          <w:shd w:val="clear" w:fill="FFFFFF"/>
          <w:lang w:val="en-US" w:eastAsia="zh-CN"/>
        </w:rPr>
        <w:t>影像资料：</w:t>
      </w:r>
    </w:p>
    <w:p>
      <w:pPr>
        <w:jc w:val="left"/>
        <w:rPr>
          <w:rFonts w:hint="eastAsia" w:ascii="宋体" w:hAnsi="宋体" w:eastAsia="宋体" w:cs="宋体"/>
          <w:b w:val="0"/>
          <w:bCs w:val="0"/>
          <w:sz w:val="24"/>
          <w:szCs w:val="24"/>
        </w:rPr>
      </w:pPr>
      <w:r>
        <w:rPr>
          <w:rFonts w:hint="eastAsia" w:ascii="仿宋" w:hAnsi="仿宋" w:eastAsia="仿宋" w:cs="仿宋"/>
          <w:b w:val="0"/>
          <w:bCs w:val="0"/>
          <w:i w:val="0"/>
          <w:iCs w:val="0"/>
          <w:caps w:val="0"/>
          <w:spacing w:val="15"/>
          <w:sz w:val="24"/>
          <w:szCs w:val="24"/>
          <w:shd w:val="clear" w:fill="FFFFFF"/>
          <w:lang w:val="en-US" w:eastAsia="zh-CN"/>
        </w:rPr>
        <w:drawing>
          <wp:inline distT="0" distB="0" distL="114300" distR="114300">
            <wp:extent cx="5253990" cy="3940175"/>
            <wp:effectExtent l="0" t="0" r="3810" b="6985"/>
            <wp:docPr id="2" name="图片 2" descr="eb87fb5a2a202a06799923015e843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87fb5a2a202a06799923015e843ba"/>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r>
        <w:rPr>
          <w:rFonts w:hint="eastAsia" w:ascii="仿宋" w:hAnsi="仿宋" w:eastAsia="仿宋" w:cs="仿宋"/>
          <w:b w:val="0"/>
          <w:bCs w:val="0"/>
          <w:i w:val="0"/>
          <w:iCs w:val="0"/>
          <w:caps w:val="0"/>
          <w:spacing w:val="15"/>
          <w:sz w:val="24"/>
          <w:szCs w:val="24"/>
          <w:shd w:val="clear" w:fill="FFFFFF"/>
          <w:lang w:val="en-US" w:eastAsia="zh-CN"/>
        </w:rPr>
        <w:t>图一、</w:t>
      </w:r>
      <w:r>
        <w:rPr>
          <w:rFonts w:hint="eastAsia" w:ascii="宋体" w:hAnsi="宋体" w:eastAsia="宋体" w:cs="宋体"/>
          <w:b w:val="0"/>
          <w:bCs w:val="0"/>
          <w:sz w:val="24"/>
          <w:szCs w:val="24"/>
        </w:rPr>
        <w:t>“党建引领聚合力·真情为民办实事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主题党日活动</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5253990" cy="3940175"/>
            <wp:effectExtent l="0" t="0" r="3810" b="6985"/>
            <wp:docPr id="5" name="图片 5" descr="c52011540a5b7a8f7c3f705e8073f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52011540a5b7a8f7c3f705e8073fe5"/>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r>
        <w:rPr>
          <w:rFonts w:hint="eastAsia" w:ascii="仿宋" w:hAnsi="仿宋" w:eastAsia="仿宋" w:cs="仿宋"/>
          <w:b w:val="0"/>
          <w:bCs w:val="0"/>
          <w:i w:val="0"/>
          <w:iCs w:val="0"/>
          <w:caps w:val="0"/>
          <w:spacing w:val="15"/>
          <w:sz w:val="24"/>
          <w:szCs w:val="24"/>
          <w:shd w:val="clear" w:fill="FFFFFF"/>
          <w:lang w:val="en-US" w:eastAsia="zh-CN"/>
        </w:rPr>
        <w:t>图二、</w:t>
      </w:r>
      <w:r>
        <w:rPr>
          <w:rFonts w:hint="eastAsia" w:ascii="宋体" w:hAnsi="宋体" w:eastAsia="宋体" w:cs="宋体"/>
          <w:b w:val="0"/>
          <w:bCs w:val="0"/>
          <w:sz w:val="24"/>
          <w:szCs w:val="24"/>
        </w:rPr>
        <w:t>“党建引领聚合力·真情为民办实事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主题党日活动</w:t>
      </w:r>
    </w:p>
    <w:p>
      <w:pPr>
        <w:jc w:val="left"/>
        <w:rPr>
          <w:rFonts w:hint="eastAsia" w:ascii="方正仿宋简体" w:hAnsi="方正仿宋简体" w:eastAsia="方正仿宋简体" w:cs="方正仿宋简体"/>
          <w:b w:val="0"/>
          <w:bCs w:val="0"/>
          <w:sz w:val="24"/>
          <w:szCs w:val="24"/>
          <w:lang w:val="en-US" w:eastAsia="zh-CN"/>
        </w:rPr>
      </w:pPr>
      <w:r>
        <w:rPr>
          <w:rFonts w:hint="eastAsia" w:ascii="仿宋" w:hAnsi="仿宋" w:eastAsia="仿宋" w:cs="仿宋"/>
          <w:b w:val="0"/>
          <w:bCs w:val="0"/>
          <w:i w:val="0"/>
          <w:iCs w:val="0"/>
          <w:caps w:val="0"/>
          <w:spacing w:val="15"/>
          <w:sz w:val="24"/>
          <w:szCs w:val="24"/>
          <w:shd w:val="clear" w:fill="FFFFFF"/>
          <w:lang w:val="en-US" w:eastAsia="zh-CN"/>
        </w:rPr>
        <w:drawing>
          <wp:inline distT="0" distB="0" distL="114300" distR="114300">
            <wp:extent cx="5253990" cy="3940175"/>
            <wp:effectExtent l="0" t="0" r="3810" b="6985"/>
            <wp:docPr id="3" name="图片 3" descr="31779f45b213b2105c3dcf0d4e4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1779f45b213b2105c3dcf0d4e44219"/>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pPr>
        <w:jc w:val="left"/>
        <w:rPr>
          <w:rFonts w:hint="eastAsia" w:ascii="方正仿宋简体" w:hAnsi="方正仿宋简体" w:eastAsia="方正仿宋简体" w:cs="方正仿宋简体"/>
          <w:b w:val="0"/>
          <w:bCs w:val="0"/>
          <w:sz w:val="24"/>
          <w:szCs w:val="24"/>
          <w:lang w:val="en-US" w:eastAsia="zh-CN"/>
        </w:rPr>
      </w:pPr>
      <w:r>
        <w:rPr>
          <w:rFonts w:hint="eastAsia" w:ascii="仿宋" w:hAnsi="仿宋" w:eastAsia="仿宋" w:cs="仿宋"/>
          <w:b w:val="0"/>
          <w:bCs w:val="0"/>
          <w:i w:val="0"/>
          <w:iCs w:val="0"/>
          <w:caps w:val="0"/>
          <w:spacing w:val="15"/>
          <w:sz w:val="24"/>
          <w:szCs w:val="24"/>
          <w:shd w:val="clear" w:fill="FFFFFF"/>
          <w:lang w:val="en-US" w:eastAsia="zh-CN"/>
        </w:rPr>
        <w:t>图三、</w:t>
      </w:r>
      <w:r>
        <w:rPr>
          <w:rFonts w:hint="eastAsia" w:ascii="宋体" w:hAnsi="宋体" w:eastAsia="宋体" w:cs="宋体"/>
          <w:b w:val="0"/>
          <w:bCs w:val="0"/>
          <w:sz w:val="24"/>
          <w:szCs w:val="24"/>
        </w:rPr>
        <w:t>“党建引领聚合力·真情为民办实事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主题党日活动</w:t>
      </w:r>
      <w:r>
        <w:rPr>
          <w:rFonts w:hint="eastAsia" w:ascii="仿宋" w:hAnsi="仿宋" w:eastAsia="仿宋" w:cs="仿宋"/>
          <w:b w:val="0"/>
          <w:bCs w:val="0"/>
          <w:i w:val="0"/>
          <w:iCs w:val="0"/>
          <w:caps w:val="0"/>
          <w:spacing w:val="15"/>
          <w:sz w:val="24"/>
          <w:szCs w:val="24"/>
          <w:shd w:val="clear" w:fill="FFFFFF"/>
          <w:lang w:val="en-US" w:eastAsia="zh-CN"/>
        </w:rPr>
        <w:drawing>
          <wp:inline distT="0" distB="0" distL="114300" distR="114300">
            <wp:extent cx="5253990" cy="3940175"/>
            <wp:effectExtent l="0" t="0" r="3810" b="6985"/>
            <wp:docPr id="4" name="图片 4" descr="b9d5f5986d0f968a27ba8c8c4cb49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9d5f5986d0f968a27ba8c8c4cb495d"/>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r>
        <w:rPr>
          <w:rFonts w:hint="eastAsia" w:ascii="仿宋" w:hAnsi="仿宋" w:eastAsia="仿宋" w:cs="仿宋"/>
          <w:b w:val="0"/>
          <w:bCs w:val="0"/>
          <w:i w:val="0"/>
          <w:iCs w:val="0"/>
          <w:caps w:val="0"/>
          <w:spacing w:val="15"/>
          <w:sz w:val="24"/>
          <w:szCs w:val="24"/>
          <w:shd w:val="clear" w:fill="FFFFFF"/>
          <w:lang w:val="en-US" w:eastAsia="zh-CN"/>
        </w:rPr>
        <w:t>图四、</w:t>
      </w:r>
      <w:r>
        <w:rPr>
          <w:rFonts w:hint="eastAsia" w:ascii="宋体" w:hAnsi="宋体" w:eastAsia="宋体" w:cs="宋体"/>
          <w:b w:val="0"/>
          <w:bCs w:val="0"/>
          <w:sz w:val="24"/>
          <w:szCs w:val="24"/>
        </w:rPr>
        <w:t>“党建引领聚合力·真情为民办实事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主题党日活动</w:t>
      </w:r>
    </w:p>
    <w:p>
      <w:pPr>
        <w:jc w:val="left"/>
        <w:rPr>
          <w:rFonts w:hint="eastAsia" w:ascii="方正仿宋简体" w:hAnsi="方正仿宋简体" w:eastAsia="方正仿宋简体" w:cs="方正仿宋简体"/>
          <w:b w:val="0"/>
          <w:bCs w:val="0"/>
          <w:sz w:val="24"/>
          <w:szCs w:val="24"/>
          <w:lang w:val="en-US" w:eastAsia="zh-CN"/>
        </w:rPr>
      </w:pPr>
      <w:r>
        <w:rPr>
          <w:rFonts w:hint="eastAsia" w:ascii="仿宋" w:hAnsi="仿宋" w:eastAsia="仿宋" w:cs="仿宋"/>
          <w:b w:val="0"/>
          <w:bCs w:val="0"/>
          <w:i w:val="0"/>
          <w:iCs w:val="0"/>
          <w:caps w:val="0"/>
          <w:spacing w:val="15"/>
          <w:sz w:val="24"/>
          <w:szCs w:val="24"/>
          <w:shd w:val="clear" w:fill="FFFFFF"/>
          <w:lang w:val="en-US" w:eastAsia="zh-CN"/>
        </w:rPr>
        <w:drawing>
          <wp:inline distT="0" distB="0" distL="114300" distR="114300">
            <wp:extent cx="5253990" cy="3940175"/>
            <wp:effectExtent l="0" t="0" r="3810" b="6985"/>
            <wp:docPr id="1" name="图片 1" descr="57db70ab63d1389e37bafc81c42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7db70ab63d1389e37bafc81c422273"/>
                    <pic:cNvPicPr>
                      <a:picLocks noChangeAspect="1"/>
                    </pic:cNvPicPr>
                  </pic:nvPicPr>
                  <pic:blipFill>
                    <a:blip r:embed="rId8"/>
                    <a:stretch>
                      <a:fillRect/>
                    </a:stretch>
                  </pic:blipFill>
                  <pic:spPr>
                    <a:xfrm>
                      <a:off x="0" y="0"/>
                      <a:ext cx="5253990" cy="394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i w:val="0"/>
          <w:iCs w:val="0"/>
          <w:caps w:val="0"/>
          <w:spacing w:val="15"/>
          <w:sz w:val="32"/>
          <w:szCs w:val="32"/>
          <w:shd w:val="clear" w:fill="FFFFFF"/>
          <w:lang w:val="en-US" w:eastAsia="zh-CN"/>
        </w:rPr>
      </w:pPr>
      <w:r>
        <w:rPr>
          <w:rFonts w:hint="eastAsia" w:ascii="仿宋" w:hAnsi="仿宋" w:eastAsia="仿宋" w:cs="仿宋"/>
          <w:b w:val="0"/>
          <w:bCs w:val="0"/>
          <w:i w:val="0"/>
          <w:iCs w:val="0"/>
          <w:caps w:val="0"/>
          <w:spacing w:val="15"/>
          <w:sz w:val="24"/>
          <w:szCs w:val="24"/>
          <w:shd w:val="clear" w:fill="FFFFFF"/>
          <w:lang w:val="en-US" w:eastAsia="zh-CN"/>
        </w:rPr>
        <w:t>图五、</w:t>
      </w:r>
      <w:r>
        <w:rPr>
          <w:rFonts w:hint="eastAsia" w:ascii="宋体" w:hAnsi="宋体" w:eastAsia="宋体" w:cs="宋体"/>
          <w:b w:val="0"/>
          <w:bCs w:val="0"/>
          <w:sz w:val="24"/>
          <w:szCs w:val="24"/>
        </w:rPr>
        <w:t>“党建引领聚合力·真情为民办实事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主题党日活动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QxN2NiNGIxZWI1OGU3ZmE5MWYzYTkxYjM4NTEifQ=="/>
  </w:docVars>
  <w:rsids>
    <w:rsidRoot w:val="00000000"/>
    <w:rsid w:val="018F57BE"/>
    <w:rsid w:val="4834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2023-11-16T08:48:00Z</dcterms:created>
  <dc:creator>Administrator</dc:creator>
  <cp:lastModifiedBy>✬ 　　凉生凉忆亦凉心＂</cp:lastModifiedBy>
  <dcterms:modified xsi:type="dcterms:W3CDTF">2023-12-12T08:32:03Z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8F1DB6CBF61C4EDC8AC99FB9A29EB5C3_13</vt:lpwstr>
  </property>
</Properties>
</file>