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辽河社区开展“习近平新时代中国特色社会主义思想专题摘编--坚定不移高举中国特色社会主义伟大旗帜”专题学习会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64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shd w:val="clear" w:fill="FFFFFF"/>
          <w:lang w:val="en-US" w:eastAsia="zh-CN"/>
        </w:rPr>
        <w:t>为深入开展学习贯彻习近平新时代中国特色社会主义思想主题教育，2023年11月13日，辽河社区开展学习“习近平新时代中国特色社会主义思想专题摘编--坚定不移高举中国特色社会主义伟大旗帜”专题学习会。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64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shd w:val="clear" w:fill="FFFFFF"/>
          <w:lang w:val="en-US" w:eastAsia="zh-CN"/>
        </w:rPr>
        <w:t>活动中，辽河社区书记刘美玲讲到坚定不移高举中国特色社会主义伟大旗帜，就是坚持当代中国发展进步的根本方向。我们要切实做到看原文、读原著、悟原理，深刻理解把握时代内涵和核心要义，在新的赶考路上，在新的赶考路上，强化思想引领，增强用党的创新理论武装头脑、指导实践、推动工作的能力，真正做到内化于心、外化于行，确保学深悟透、融会贯通，贯彻落实到工作的方方面面、点点滴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64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shd w:val="clear" w:fill="FFFFFF"/>
          <w:lang w:val="en-US" w:eastAsia="zh-CN"/>
        </w:rPr>
        <w:t>通过此次活动，全体社区干部纷纷表示要永葆红心，不忘初心，不断在学习、工作中求真务实。下一步辽河社区党委将常态化开展好主题党日活动，进一步规范基层党支部组织生活，提升基层党组织战斗堡垒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64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64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shd w:val="clear" w:fill="FFFFFF"/>
          <w:lang w:val="en-US" w:eastAsia="zh-CN"/>
        </w:rPr>
        <w:t>辽河社区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64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shd w:val="clear" w:fill="FFFFFF"/>
          <w:lang w:val="en-US" w:eastAsia="zh-CN"/>
        </w:rPr>
        <w:t>2023年11月13日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shd w:val="clear" w:fill="FFFFFF"/>
          <w:lang w:val="en-US" w:eastAsia="zh-CN"/>
        </w:rPr>
        <w:t>影像资料：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6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229225" cy="3422650"/>
            <wp:effectExtent l="0" t="0" r="13335" b="6350"/>
            <wp:docPr id="5" name="图片 5" descr="微信图片_20231109150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31109150640"/>
                    <pic:cNvPicPr>
                      <a:picLocks noChangeAspect="1"/>
                    </pic:cNvPicPr>
                  </pic:nvPicPr>
                  <pic:blipFill>
                    <a:blip r:embed="rId4"/>
                    <a:srcRect l="18050" t="38076" r="15616" b="2204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34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24"/>
          <w:szCs w:val="24"/>
          <w:shd w:val="clear" w:fill="FFFFFF"/>
          <w:lang w:val="en-US" w:eastAsia="zh-CN"/>
        </w:rPr>
        <w:t>图一、</w:t>
      </w: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24"/>
          <w:szCs w:val="24"/>
          <w:shd w:val="clear" w:fill="FFFFFF"/>
          <w:lang w:val="en-US" w:eastAsia="zh-CN"/>
        </w:rPr>
        <w:t>开展“习近平新时代中国特色社会主义思想专题摘编--坚定不移高举中国特色社会主义伟大旗帜”专题学习会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spacing w:val="6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260975" cy="3926205"/>
            <wp:effectExtent l="0" t="0" r="12065" b="0"/>
            <wp:docPr id="6" name="图片 6" descr="微信图片_20231109150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31109150619"/>
                    <pic:cNvPicPr>
                      <a:picLocks noChangeAspect="1"/>
                    </pic:cNvPicPr>
                  </pic:nvPicPr>
                  <pic:blipFill>
                    <a:blip r:embed="rId5"/>
                    <a:srcRect l="14532" t="27547" r="2615" b="-1522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24"/>
          <w:szCs w:val="24"/>
          <w:shd w:val="clear" w:fill="FFFFFF"/>
          <w:lang w:val="en-US" w:eastAsia="zh-CN"/>
        </w:rPr>
        <w:t>图二、开展“习近平新时代中国特色社会主义思想专题摘编--坚定不移高举中国特色社会主义伟大旗帜”专题学习会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NWQxN2NiNGIxZWI1OGU3ZmE5MWYzYTkxYjM4NTEifQ=="/>
  </w:docVars>
  <w:rsids>
    <w:rsidRoot w:val="00000000"/>
    <w:rsid w:val="16A36D39"/>
    <w:rsid w:val="22320EC3"/>
    <w:rsid w:val="6A1D5397"/>
    <w:rsid w:val="73B916BE"/>
    <w:rsid w:val="7DFE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2023-11-21T03:45:00Z</dcterms:created>
  <dc:creator>Administrator</dc:creator>
  <cp:lastModifiedBy>WPS_1602294359</cp:lastModifiedBy>
  <cp:lastPrinted>2023-12-05T06:19:51Z</cp:lastPrinted>
  <dcterms:modified xsi:type="dcterms:W3CDTF">2023-12-05T06:21:01Z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4489B722D9B144C69EEA6A7459D90F50_13</vt:lpwstr>
  </property>
</Properties>
</file>