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33</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8</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28</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泰丰社区党总支组织党员干部坚持不懈用习近平新时代中国特色社会主义思想凝心铸魂</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p>
      <w:pPr>
        <w:rPr>
          <w:rFonts w:hint="eastAsia" w:ascii="方正仿宋简体" w:hAnsi="方正仿宋简体" w:eastAsia="方正仿宋简体" w:cs="方正仿宋简体"/>
          <w:sz w:val="32"/>
          <w:szCs w:val="32"/>
        </w:rPr>
      </w:pPr>
      <w:r>
        <w:rPr>
          <w:rFonts w:hint="eastAsia"/>
        </w:rPr>
        <w:t xml:space="preserve"> </w:t>
      </w:r>
      <w:r>
        <w:rPr>
          <w:rFonts w:hint="eastAsia"/>
          <w:lang w:val="en-US" w:eastAsia="zh-CN"/>
        </w:rPr>
        <w:t xml:space="preserve">    </w:t>
      </w:r>
      <w:r>
        <w:rPr>
          <w:rFonts w:hint="eastAsia"/>
        </w:rPr>
        <w:t xml:space="preserve"> </w:t>
      </w:r>
      <w:r>
        <w:rPr>
          <w:rFonts w:hint="eastAsia" w:ascii="方正仿宋简体" w:hAnsi="方正仿宋简体" w:eastAsia="方正仿宋简体" w:cs="方正仿宋简体"/>
          <w:sz w:val="32"/>
          <w:szCs w:val="32"/>
        </w:rPr>
        <w:t>2023年7月7日，泰丰社区党总支组织党员干部集中学习习近平新时代中国特色社会主义思想，会议由泰丰社区总支部书记韩秀萍主持，全体社区干部和党员参加学习。</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面对新征程上催人奋进的目标、复杂严峻的形势、艰巨繁重的任务，我们必须坚持思想建党、理论强党，在全党深入开展学习贯彻习近平新时代中国特色社会主义思想主题教育，坚持不懈用习近平新时代中国特色社会主义思想凝心铸魂，将其转化为坚定理想、锤炼党性和指导实践、推动工作的强大力量，在新征程上创造新的历史伟业。要在知行合一中担当作为、勇挑重担，落实好党的二十大作出的重大决策部署，创造出经得起实践、人民、历史检验的实绩。</w:t>
      </w: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sectPr>
          <w:pgSz w:w="11906" w:h="16838"/>
          <w:pgMar w:top="2098" w:right="1474" w:bottom="1984" w:left="1587" w:header="851" w:footer="992" w:gutter="0"/>
          <w:cols w:space="425" w:num="1"/>
          <w:docGrid w:type="lines" w:linePitch="312" w:charSpace="0"/>
        </w:sectPr>
      </w:pPr>
    </w:p>
    <w:p>
      <w:pPr>
        <w:spacing w:line="560" w:lineRule="exact"/>
        <w:rPr>
          <w:rFonts w:ascii="仿宋" w:hAnsi="仿宋" w:eastAsia="仿宋" w:cs="仿宋"/>
          <w:sz w:val="32"/>
          <w:szCs w:val="32"/>
        </w:rPr>
      </w:pP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444240"/>
            <wp:effectExtent l="0" t="0" r="13335" b="3810"/>
            <wp:docPr id="1" name="图片 1" descr="6c2fadc87646e1684ee75c9a199f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2fadc87646e1684ee75c9a199f4ca"/>
                    <pic:cNvPicPr>
                      <a:picLocks noChangeAspect="1"/>
                    </pic:cNvPicPr>
                  </pic:nvPicPr>
                  <pic:blipFill>
                    <a:blip r:embed="rId5"/>
                    <a:stretch>
                      <a:fillRect/>
                    </a:stretch>
                  </pic:blipFill>
                  <pic:spPr>
                    <a:xfrm>
                      <a:off x="0" y="0"/>
                      <a:ext cx="5606415" cy="3444240"/>
                    </a:xfrm>
                    <a:prstGeom prst="rect">
                      <a:avLst/>
                    </a:prstGeom>
                  </pic:spPr>
                </pic:pic>
              </a:graphicData>
            </a:graphic>
          </wp:inline>
        </w:drawing>
      </w:r>
    </w:p>
    <w:p>
      <w:pPr>
        <w:spacing w:line="220" w:lineRule="atLeast"/>
        <w:rPr>
          <w:rFonts w:ascii="仿宋" w:hAnsi="仿宋" w:eastAsia="仿宋" w:cs="仿宋"/>
          <w:sz w:val="32"/>
          <w:szCs w:val="32"/>
        </w:rPr>
      </w:pP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587115"/>
            <wp:effectExtent l="0" t="0" r="13335" b="13335"/>
            <wp:docPr id="4" name="图片 4" descr="d6500be805fe91ec34bd61ba94b9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00be805fe91ec34bd61ba94b9e61"/>
                    <pic:cNvPicPr>
                      <a:picLocks noChangeAspect="1"/>
                    </pic:cNvPicPr>
                  </pic:nvPicPr>
                  <pic:blipFill>
                    <a:blip r:embed="rId6"/>
                    <a:stretch>
                      <a:fillRect/>
                    </a:stretch>
                  </pic:blipFill>
                  <pic:spPr>
                    <a:xfrm>
                      <a:off x="0" y="0"/>
                      <a:ext cx="5606415" cy="3587115"/>
                    </a:xfrm>
                    <a:prstGeom prst="rect">
                      <a:avLst/>
                    </a:prstGeom>
                  </pic:spPr>
                </pic:pic>
              </a:graphicData>
            </a:graphic>
          </wp:inline>
        </w:drawing>
      </w:r>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6B04AC11-23D6-4EB0-90DF-6AF93EA60AA3}"/>
  </w:font>
  <w:font w:name="方正小标宋_GBK">
    <w:altName w:val="微软雅黑"/>
    <w:panose1 w:val="00000000000000000000"/>
    <w:charset w:val="86"/>
    <w:family w:val="auto"/>
    <w:pitch w:val="default"/>
    <w:sig w:usb0="00000000" w:usb1="00000000" w:usb2="00082016" w:usb3="00000000" w:csb0="00040001" w:csb1="00000000"/>
    <w:embedRegular r:id="rId2" w:fontKey="{D4A18FBA-0537-4585-9AB1-EF0BB58D959E}"/>
  </w:font>
  <w:font w:name="方正楷体简体">
    <w:altName w:val="宋体"/>
    <w:panose1 w:val="02010601030101010101"/>
    <w:charset w:val="86"/>
    <w:family w:val="auto"/>
    <w:pitch w:val="default"/>
    <w:sig w:usb0="00000000" w:usb1="00000000" w:usb2="00000000" w:usb3="00000000" w:csb0="00040000" w:csb1="00000000"/>
    <w:embedRegular r:id="rId3" w:fontKey="{F609577D-4AFC-46B9-9D0D-DDECEF362EFA}"/>
  </w:font>
  <w:font w:name="方正仿宋简体">
    <w:altName w:val="微软雅黑"/>
    <w:panose1 w:val="02010601030101010101"/>
    <w:charset w:val="86"/>
    <w:family w:val="auto"/>
    <w:pitch w:val="default"/>
    <w:sig w:usb0="00000000" w:usb1="00000000" w:usb2="00000000" w:usb3="00000000" w:csb0="00040000" w:csb1="00000000"/>
    <w:embedRegular r:id="rId4" w:fontKey="{AEC1D24F-3998-4969-8455-7E7CB4911580}"/>
  </w:font>
  <w:font w:name="仿宋">
    <w:panose1 w:val="02010609060101010101"/>
    <w:charset w:val="86"/>
    <w:family w:val="modern"/>
    <w:pitch w:val="default"/>
    <w:sig w:usb0="800002BF" w:usb1="38CF7CFA" w:usb2="00000016" w:usb3="00000000" w:csb0="00040001" w:csb1="00000000"/>
    <w:embedRegular r:id="rId5" w:fontKey="{ABF65DDE-5823-4105-AC2A-D110A9A3771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0E66709D"/>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761127"/>
    <w:rsid w:val="29394BEE"/>
    <w:rsid w:val="2AE530AA"/>
    <w:rsid w:val="2B3C3CEE"/>
    <w:rsid w:val="2C426EE5"/>
    <w:rsid w:val="2C7541CE"/>
    <w:rsid w:val="2CA658A5"/>
    <w:rsid w:val="2D5B0FEA"/>
    <w:rsid w:val="2E5E030D"/>
    <w:rsid w:val="2FD74DA6"/>
    <w:rsid w:val="302B775F"/>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FE55BC"/>
    <w:rsid w:val="4E502670"/>
    <w:rsid w:val="4EBE7F53"/>
    <w:rsid w:val="4EF948CE"/>
    <w:rsid w:val="5032793E"/>
    <w:rsid w:val="51B12CCE"/>
    <w:rsid w:val="52203659"/>
    <w:rsid w:val="52BF43FF"/>
    <w:rsid w:val="52E25C0C"/>
    <w:rsid w:val="53141168"/>
    <w:rsid w:val="5400361D"/>
    <w:rsid w:val="543003CA"/>
    <w:rsid w:val="559764AC"/>
    <w:rsid w:val="576740A3"/>
    <w:rsid w:val="58642909"/>
    <w:rsid w:val="5876378F"/>
    <w:rsid w:val="58A5479C"/>
    <w:rsid w:val="58FE13AD"/>
    <w:rsid w:val="59DE0C3A"/>
    <w:rsid w:val="5A24288B"/>
    <w:rsid w:val="5A4F62D3"/>
    <w:rsid w:val="5CAB2053"/>
    <w:rsid w:val="5CD54A13"/>
    <w:rsid w:val="5D2948CC"/>
    <w:rsid w:val="5DCF5DA5"/>
    <w:rsid w:val="5FEA2146"/>
    <w:rsid w:val="61241643"/>
    <w:rsid w:val="6345120F"/>
    <w:rsid w:val="64233543"/>
    <w:rsid w:val="64A068EF"/>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character" w:styleId="10">
    <w:name w:val="Strong"/>
    <w:basedOn w:val="9"/>
    <w:qFormat/>
    <w:uiPriority w:val="0"/>
    <w:rPr>
      <w:b/>
    </w:rPr>
  </w:style>
  <w:style w:type="character" w:customStyle="1" w:styleId="11">
    <w:name w:val="标题 2 Char"/>
    <w:link w:val="3"/>
    <w:qFormat/>
    <w:uiPriority w:val="0"/>
    <w:rPr>
      <w:rFonts w:ascii="Arial" w:hAnsi="Arial" w:eastAsia="黑体"/>
      <w:b/>
      <w:sz w:val="32"/>
    </w:rPr>
  </w:style>
  <w:style w:type="character" w:customStyle="1" w:styleId="12">
    <w:name w:val="标题 1 Char"/>
    <w:link w:val="2"/>
    <w:qFormat/>
    <w:uiPriority w:val="0"/>
    <w:rPr>
      <w:rFonts w:eastAsia="方正小标宋简体"/>
      <w:kern w:val="44"/>
      <w:sz w:val="44"/>
    </w:rPr>
  </w:style>
  <w:style w:type="character" w:customStyle="1" w:styleId="13">
    <w:name w:val="批注框文本 Char"/>
    <w:basedOn w:val="9"/>
    <w:link w:val="4"/>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345</Words>
  <Characters>353</Characters>
  <Lines>2</Lines>
  <Paragraphs>1</Paragraphs>
  <TotalTime>0</TotalTime>
  <ScaleCrop>false</ScaleCrop>
  <LinksUpToDate>false</LinksUpToDate>
  <CharactersWithSpaces>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WPS_1693965813</cp:lastModifiedBy>
  <cp:lastPrinted>2023-09-11T03:07:38Z</cp:lastPrinted>
  <dcterms:modified xsi:type="dcterms:W3CDTF">2023-09-11T03:08:18Z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C9C7652915A6448B9F4FAD3883BAC9A2</vt:lpwstr>
  </property>
</Properties>
</file>