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学习《</w:t>
      </w:r>
      <w:r>
        <w:rPr>
          <w:rFonts w:hint="eastAsia" w:ascii="方正小标宋简体" w:hAnsi="方正小标宋简体" w:eastAsia="方正小标宋简体" w:cs="方正小标宋简体"/>
          <w:b w:val="0"/>
          <w:bCs/>
          <w:sz w:val="44"/>
          <w:szCs w:val="44"/>
        </w:rPr>
        <w:t>真下真访民情 实心实意办事</w:t>
      </w:r>
      <w:r>
        <w:rPr>
          <w:rFonts w:hint="eastAsia" w:ascii="方正小标宋简体" w:hAnsi="方正小标宋简体" w:eastAsia="方正小标宋简体" w:cs="方正小标宋简体"/>
          <w:b w:val="0"/>
          <w:bCs/>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 w:val="0"/>
          <w:bCs/>
          <w:sz w:val="44"/>
          <w:szCs w:val="44"/>
          <w:lang w:val="en-US" w:eastAsia="zh-CN"/>
        </w:rPr>
        <w:t xml:space="preserve"> 浙江省深化发展“浦江经验”的调研情况报告》</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color w:val="000000" w:themeColor="text1"/>
          <w:sz w:val="32"/>
          <w:szCs w:val="32"/>
          <w:shd w:val="clear" w:color="auto" w:fill="auto"/>
          <w:lang w:val="en-US" w:eastAsia="zh-CN"/>
          <w14:textFill>
            <w14:solidFill>
              <w14:schemeClr w14:val="tx1"/>
            </w14:solidFill>
          </w14:textFill>
        </w:rPr>
        <w:t>2023年8月21日，新城街道辽河社区党总支组织社区党员及社区干部在一楼办公室开展集中学习，共同</w:t>
      </w:r>
      <w:r>
        <w:rPr>
          <w:rFonts w:hint="eastAsia" w:ascii="仿宋" w:hAnsi="仿宋" w:eastAsia="仿宋" w:cs="仿宋"/>
          <w:b w:val="0"/>
          <w:bCs/>
          <w:sz w:val="32"/>
          <w:szCs w:val="32"/>
          <w:lang w:eastAsia="zh-CN"/>
        </w:rPr>
        <w:t>学习《</w:t>
      </w:r>
      <w:r>
        <w:rPr>
          <w:rFonts w:hint="eastAsia" w:ascii="仿宋" w:hAnsi="仿宋" w:eastAsia="仿宋" w:cs="仿宋"/>
          <w:b w:val="0"/>
          <w:bCs/>
          <w:sz w:val="32"/>
          <w:szCs w:val="32"/>
        </w:rPr>
        <w:t>真下真访民情 实心实意办事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浙江省深化发展“浦江经验”的调研情况报告》</w:t>
      </w:r>
      <w:r>
        <w:rPr>
          <w:rFonts w:hint="eastAsia" w:ascii="仿宋" w:hAnsi="仿宋" w:eastAsia="仿宋" w:cs="仿宋"/>
          <w:b w:val="0"/>
          <w:bCs/>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会议指出，“浦江经验”中蕴含着大兴调查研究、走好群众路线、改进干部作风、密切联系群众等丰富内涵和时代价值，充分彰显了习近平新时代中国特色社会主义思想的真理力量和实践伟力。在工作中反复锤炼，深入学习贯彻习近平新时代中国特色社会主义思想，增强“四个意识”，坚定“四个自信”，以身示范，引导广大青年听党话、跟党走。</w:t>
      </w:r>
      <w:r>
        <w:rPr>
          <w:rFonts w:hint="eastAsia" w:ascii="仿宋" w:hAnsi="仿宋" w:eastAsia="仿宋" w:cs="仿宋"/>
          <w:b w:val="0"/>
          <w:bCs/>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通过此次学习社区全体党员及干部纷纷表示要认真学习领会“浦江经验”的丰富内涵、实践要求，深入践行、传承发扬“浦江经验”，结合社区工作发挥服务作用。</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8</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21</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pStyle w:val="2"/>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pStyle w:val="2"/>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pStyle w:val="2"/>
        <w:ind w:left="0" w:leftChars="0" w:firstLine="0" w:firstLineChars="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74310" cy="2966720"/>
            <wp:effectExtent l="0" t="0" r="13970" b="5080"/>
            <wp:docPr id="1" name="图片 1" descr="微信图片_2023082914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29143602"/>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rPr>
          <w:rFonts w:hint="eastAsia"/>
          <w:lang w:eastAsia="zh-CN"/>
        </w:rPr>
      </w:pPr>
    </w:p>
    <w:p>
      <w:pPr>
        <w:pStyle w:val="2"/>
        <w:ind w:left="0" w:leftChars="0" w:firstLine="0" w:firstLineChars="0"/>
        <w:rPr>
          <w:rFonts w:hint="eastAsia"/>
          <w:lang w:eastAsia="zh-CN"/>
        </w:rPr>
      </w:pPr>
      <w:r>
        <w:rPr>
          <w:rFonts w:hint="eastAsia"/>
          <w:lang w:eastAsia="zh-CN"/>
        </w:rPr>
        <w:drawing>
          <wp:inline distT="0" distB="0" distL="114300" distR="114300">
            <wp:extent cx="5274310" cy="2966720"/>
            <wp:effectExtent l="0" t="0" r="13970" b="5080"/>
            <wp:docPr id="2" name="图片 2" descr="微信图片_2023082914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29143625"/>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120" w:lineRule="auto"/>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1422176"/>
    <w:rsid w:val="01A71FD9"/>
    <w:rsid w:val="03D472D2"/>
    <w:rsid w:val="04003C23"/>
    <w:rsid w:val="05341DD6"/>
    <w:rsid w:val="054D2E98"/>
    <w:rsid w:val="06935222"/>
    <w:rsid w:val="07177C01"/>
    <w:rsid w:val="095F3199"/>
    <w:rsid w:val="0A14667A"/>
    <w:rsid w:val="0BE300B2"/>
    <w:rsid w:val="0C0A7D34"/>
    <w:rsid w:val="0ECD6DF7"/>
    <w:rsid w:val="11FD3B41"/>
    <w:rsid w:val="13A9398F"/>
    <w:rsid w:val="14E1184E"/>
    <w:rsid w:val="151439D2"/>
    <w:rsid w:val="18E15979"/>
    <w:rsid w:val="1CBF5FD1"/>
    <w:rsid w:val="1F3D58D3"/>
    <w:rsid w:val="1F83778A"/>
    <w:rsid w:val="20FD13BE"/>
    <w:rsid w:val="23F92711"/>
    <w:rsid w:val="27673E35"/>
    <w:rsid w:val="29EE7EF6"/>
    <w:rsid w:val="2AE8528D"/>
    <w:rsid w:val="2E505623"/>
    <w:rsid w:val="2F44453D"/>
    <w:rsid w:val="304C5976"/>
    <w:rsid w:val="32B1065A"/>
    <w:rsid w:val="354C7BB0"/>
    <w:rsid w:val="35E14DB3"/>
    <w:rsid w:val="365E28A7"/>
    <w:rsid w:val="37607F59"/>
    <w:rsid w:val="37E42938"/>
    <w:rsid w:val="420E6F2F"/>
    <w:rsid w:val="433B01F8"/>
    <w:rsid w:val="442944F4"/>
    <w:rsid w:val="46A95479"/>
    <w:rsid w:val="46E22739"/>
    <w:rsid w:val="4D2B79DE"/>
    <w:rsid w:val="4E086F29"/>
    <w:rsid w:val="56701B0F"/>
    <w:rsid w:val="57711FE2"/>
    <w:rsid w:val="58920462"/>
    <w:rsid w:val="5B4A5024"/>
    <w:rsid w:val="5E2751A9"/>
    <w:rsid w:val="5F942D12"/>
    <w:rsid w:val="601856F1"/>
    <w:rsid w:val="609B00D0"/>
    <w:rsid w:val="69C9211D"/>
    <w:rsid w:val="71257C6E"/>
    <w:rsid w:val="758D7B90"/>
    <w:rsid w:val="7623535E"/>
    <w:rsid w:val="765C7562"/>
    <w:rsid w:val="76FF686B"/>
    <w:rsid w:val="77955421"/>
    <w:rsid w:val="78A23952"/>
    <w:rsid w:val="79CF10DA"/>
    <w:rsid w:val="7CB4634A"/>
    <w:rsid w:val="7F312E62"/>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363</Words>
  <Characters>371</Characters>
  <Lines>0</Lines>
  <Paragraphs>0</Paragraphs>
  <TotalTime>3</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2023-08-29T01:18:00Z</dcterms:created>
  <dc:creator>Administrator</dc:creator>
  <cp:lastModifiedBy>包英明..</cp:lastModifiedBy>
  <dcterms:modified xsi:type="dcterms:W3CDTF">2023-08-30T00:44:31Z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EDF35D089A9344029C99AC67DDFE72DD_12</vt:lpwstr>
  </property>
</Properties>
</file>