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泰丰社区</w:t>
      </w:r>
      <w:r>
        <w:rPr>
          <w:rFonts w:hint="eastAsia"/>
        </w:rPr>
        <w:t>组织开展“革命先辈廉洁事迹宣讲会”活动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为不断深化反腐倡廉警示教育，促进党员干部廉洁履职，全面推进党风廉政建设，2023年7月28日，泰丰社区组织开展了“革命先辈廉洁事迹宣讲会”主题活动。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宣讲会上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老党员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给大家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讲述了于谦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、叶剑英等众多清正廉洁，受人爱戴的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故事，歌颂和缅怀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先辈们率先垂范，克己奉公的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精神，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从而激励社区全体党员干部树立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“不敢腐、不能腐、不想腐”的行动自觉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，培养党员与群众清正廉洁价值观念，将不正风气拒之门。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通过这次廉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洁事迹宣讲会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，让广大党员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干部进一步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树立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思廉助廉意识，将廉洁观念注入日常的工作和生活中，让积极向上的良好道德风尚蔚然成风。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泰丰社区党总支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2023年7月28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图片信息：</w:t>
      </w:r>
    </w:p>
    <w:p>
      <w:pPr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30"/>
          <w:sz w:val="32"/>
          <w:szCs w:val="32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drawing>
          <wp:inline distT="0" distB="0" distL="114300" distR="114300">
            <wp:extent cx="5264785" cy="3689985"/>
            <wp:effectExtent l="0" t="0" r="12065" b="5715"/>
            <wp:docPr id="1" name="图片 1" descr="ff7f62db08db003ea934ae9d380f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7f62db08db003ea934ae9d380f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186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4c63d7b0f49d46d6363e0b31ebd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c63d7b0f49d46d6363e0b31ebd5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61dfab8842d171629b755218a606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dfab8842d171629b755218a6062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ZWJlM2EzYzgyOGIxZTE3M2ZiZjlmYzM0MjQzNmMifQ=="/>
  </w:docVars>
  <w:rsids>
    <w:rsidRoot w:val="3D402732"/>
    <w:rsid w:val="05F2584F"/>
    <w:rsid w:val="271155CC"/>
    <w:rsid w:val="35A2764B"/>
    <w:rsid w:val="3D402732"/>
    <w:rsid w:val="418B44D2"/>
    <w:rsid w:val="6E8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2023-08-03T07:36:00Z</dcterms:created>
  <dc:creator>WPS_1645691675</dc:creator>
  <cp:lastModifiedBy>WPS_1645691675</cp:lastModifiedBy>
  <dcterms:modified xsi:type="dcterms:W3CDTF">2023-08-09T08:59:02Z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8E8B69B6C2694C8BAB6CBB9B55D5C535_13</vt:lpwstr>
  </property>
</Properties>
</file>