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金都新城社区：开展食品安全专项检查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为切实做好食品安全保障工作，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宣传普及食品安全知识，提高辖区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商铺</w:t>
      </w:r>
      <w:r>
        <w:rPr>
          <w:rFonts w:hint="eastAsia" w:ascii="仿宋" w:hAnsi="仿宋" w:eastAsia="仿宋" w:cs="仿宋"/>
          <w:sz w:val="32"/>
          <w:szCs w:val="32"/>
        </w:rPr>
        <w:t>的食品安全意识，保障群众餐饮食品安全，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金都新城社区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组织网格员</w:t>
      </w:r>
      <w:r>
        <w:rPr>
          <w:rFonts w:hint="eastAsia" w:ascii="仿宋" w:hAnsi="仿宋" w:eastAsia="仿宋" w:cs="仿宋"/>
          <w:sz w:val="32"/>
          <w:szCs w:val="32"/>
        </w:rPr>
        <w:t>对辖区内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44家</w:t>
      </w:r>
      <w:r>
        <w:rPr>
          <w:rFonts w:hint="eastAsia" w:ascii="仿宋" w:hAnsi="仿宋" w:eastAsia="仿宋" w:cs="仿宋"/>
          <w:sz w:val="32"/>
          <w:szCs w:val="32"/>
        </w:rPr>
        <w:t>餐饮商铺、餐饮门店进行食品安全专项检查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并发放禁烟标识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督导</w:t>
      </w:r>
      <w:r>
        <w:rPr>
          <w:rFonts w:hint="eastAsia" w:ascii="仿宋" w:hAnsi="仿宋" w:eastAsia="仿宋" w:cs="仿宋"/>
          <w:sz w:val="32"/>
          <w:szCs w:val="32"/>
        </w:rPr>
        <w:t>过程中，社区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网格员</w:t>
      </w:r>
      <w:r>
        <w:rPr>
          <w:rFonts w:hint="eastAsia" w:ascii="仿宋" w:hAnsi="仿宋" w:eastAsia="仿宋" w:cs="仿宋"/>
          <w:sz w:val="32"/>
          <w:szCs w:val="32"/>
        </w:rPr>
        <w:t>对餐饮店铺营业执照，健康证，食品保质期，人员卫生、餐具、饮具清洗消毒等情况进行了详细检查。同时询问日常管理情况，查看食品安全管理体系是否完善，常态化防控、应急处置、宣传培训等机制是否健全，食品安全员是否配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做到</w:t>
      </w:r>
      <w:r>
        <w:rPr>
          <w:rFonts w:hint="eastAsia" w:ascii="仿宋" w:hAnsi="仿宋" w:eastAsia="仿宋" w:cs="仿宋"/>
          <w:sz w:val="32"/>
          <w:szCs w:val="32"/>
        </w:rPr>
        <w:t>及时消除食品安全隐患，从源头上防范遏制食品安全事故发生。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随后，网格员督促商户在店内醒目位置张贴禁烟标识，营造一个无烟的营商环境。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专项检查</w:t>
      </w:r>
      <w:r>
        <w:rPr>
          <w:rFonts w:hint="eastAsia" w:ascii="仿宋" w:hAnsi="仿宋" w:eastAsia="仿宋" w:cs="仿宋"/>
          <w:sz w:val="32"/>
          <w:szCs w:val="32"/>
        </w:rPr>
        <w:t>行动，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提高了辖区商户、居民群众的食品安全意识，营造了“食品安全、人人有责”的浓厚氛围</w:t>
      </w:r>
      <w:r>
        <w:rPr>
          <w:rFonts w:hint="eastAsia" w:ascii="仿宋" w:hAnsi="仿宋" w:eastAsia="仿宋" w:cs="仿宋"/>
          <w:sz w:val="32"/>
          <w:szCs w:val="32"/>
        </w:rPr>
        <w:t>。下一步，金都新城社区将继续深入开展日常食品卫生监督工作，为群众提供安全、舒心的食品消费环境。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2023年6月13日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7325" cy="3952875"/>
            <wp:effectExtent l="0" t="0" r="9525" b="9525"/>
            <wp:docPr id="1" name="图片 1" descr="0582adb427e44957a8680144408ab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82adb427e44957a8680144408ab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1445"/>
            <wp:effectExtent l="0" t="0" r="3810" b="1905"/>
            <wp:docPr id="2" name="图片 2" descr="9b58cb24344f3177095962fbc315f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58cb24344f3177095962fbc315fc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68290" cy="4027805"/>
            <wp:effectExtent l="0" t="0" r="3810" b="10795"/>
            <wp:docPr id="3" name="图片 3" descr="e9a11c5814f95fb9aabb87069a2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9a11c5814f95fb9aabb87069a267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8290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463540" cy="4098925"/>
            <wp:effectExtent l="0" t="0" r="3810" b="15875"/>
            <wp:docPr id="4" name="图片 4" descr="666c5dcd8263e258a95caaec8b6ba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66c5dcd8263e258a95caaec8b6baf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196840" cy="3898900"/>
            <wp:effectExtent l="0" t="0" r="3810" b="6350"/>
            <wp:docPr id="5" name="图片 5" descr="14f055f9791cf84f51402aeb90ff3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4f055f9791cf84f51402aeb90ff34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187950" cy="3892550"/>
            <wp:effectExtent l="0" t="0" r="12700" b="12700"/>
            <wp:docPr id="6" name="图片 6" descr="23a5f5eb58f45bf16bebd730131e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3a5f5eb58f45bf16bebd730131e07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150" cy="3949700"/>
            <wp:effectExtent l="0" t="0" r="12700" b="12700"/>
            <wp:docPr id="7" name="图片 7" descr="0500602b4db3b6b0392dca115a8e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500602b4db3b6b0392dca115a8eca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00000000"/>
    <w:rsid w:val="245A3029"/>
    <w:rsid w:val="58F30DDA"/>
    <w:rsid w:val="73910E05"/>
    <w:rsid w:val="7757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413</Words>
  <Characters>419</Characters>
  <Lines>0</Lines>
  <Paragraphs>0</Paragraphs>
  <TotalTime>35</TotalTime>
  <ScaleCrop>false</ScaleCrop>
  <LinksUpToDate>false</LinksUpToDate>
  <CharactersWithSpaces>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2022-03-05T09:00:00Z</dcterms:created>
  <dc:creator>Administrator</dc:creator>
  <cp:lastModifiedBy>Administrator</cp:lastModifiedBy>
  <dcterms:modified xsi:type="dcterms:W3CDTF">2023-06-13T09:30:02Z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4811F76806154172A8F40AE3DDB65335</vt:lpwstr>
  </property>
</Properties>
</file>