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2522"/>
        <w:spacing w:before="166" w:line="219" w:lineRule="auto"/>
        <w:outlineLvl w:val="0"/>
        <w:rPr>
          <w:rFonts w:ascii="SimSun" w:hAnsi="SimSun" w:eastAsia="SimSun" w:cs="SimSun"/>
          <w:sz w:val="51"/>
          <w:szCs w:val="51"/>
        </w:rPr>
      </w:pPr>
      <w:r>
        <w:rPr>
          <w:rFonts w:ascii="SimSun" w:hAnsi="SimSun" w:eastAsia="SimSun" w:cs="SimSun"/>
          <w:sz w:val="51"/>
          <w:szCs w:val="51"/>
          <w14:textOutline w14:w="12953" w14:cap="sq" w14:cmpd="sng">
            <w14:solidFill>
              <w14:srgbClr w14:val="000000"/>
            </w14:solidFill>
            <w14:prstDash w14:val="solid"/>
            <w14:miter w14:lim="10"/>
          </w14:textOutline>
          <w:spacing w:val="-3"/>
        </w:rPr>
        <w:t>经济技术开发区</w:t>
      </w:r>
    </w:p>
    <w:p>
      <w:pPr>
        <w:ind w:left="1751"/>
        <w:spacing w:before="311" w:line="219" w:lineRule="auto"/>
        <w:rPr>
          <w:rFonts w:ascii="SimSun" w:hAnsi="SimSun" w:eastAsia="SimSun" w:cs="SimSun"/>
          <w:sz w:val="51"/>
          <w:szCs w:val="51"/>
        </w:rPr>
      </w:pPr>
      <w:r>
        <w:rPr>
          <w:rFonts w:ascii="SimSun" w:hAnsi="SimSun" w:eastAsia="SimSun" w:cs="SimSun"/>
          <w:sz w:val="51"/>
          <w:szCs w:val="51"/>
          <w14:textOutline w14:w="12953" w14:cap="sq" w14:cmpd="sng">
            <w14:solidFill>
              <w14:srgbClr w14:val="000000"/>
            </w14:solidFill>
            <w14:prstDash w14:val="solid"/>
            <w14:miter w14:lim="10"/>
          </w14:textOutline>
          <w:spacing w:val="-2"/>
        </w:rPr>
        <w:t>政府采购项目采</w:t>
      </w:r>
      <w:r>
        <w:rPr>
          <w:rFonts w:ascii="SimSun" w:hAnsi="SimSun" w:eastAsia="SimSun" w:cs="SimSun"/>
          <w:sz w:val="51"/>
          <w:szCs w:val="51"/>
          <w14:textOutline w14:w="12953" w14:cap="sq" w14:cmpd="sng">
            <w14:solidFill>
              <w14:srgbClr w14:val="000000"/>
            </w14:solidFill>
            <w14:prstDash w14:val="solid"/>
            <w14:miter w14:lim="10"/>
          </w14:textOutline>
          <w:spacing w:val="-1"/>
        </w:rPr>
        <w:t>购需求</w:t>
      </w:r>
    </w:p>
    <w:p>
      <w:pPr>
        <w:spacing w:line="283" w:lineRule="auto"/>
        <w:rPr>
          <w:rFonts w:ascii="Arial"/>
          <w:sz w:val="21"/>
        </w:rPr>
      </w:pPr>
      <w:r/>
    </w:p>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ind w:left="545"/>
        <w:spacing w:before="100" w:line="222" w:lineRule="auto"/>
        <w:outlineLvl w:val="1"/>
        <w:rPr>
          <w:rFonts w:ascii="SimSun" w:hAnsi="SimSun" w:eastAsia="SimSun" w:cs="SimSun"/>
          <w:sz w:val="31"/>
          <w:szCs w:val="31"/>
        </w:rPr>
      </w:pPr>
      <w:r>
        <w:rPr>
          <w:rFonts w:ascii="SimSun" w:hAnsi="SimSun" w:eastAsia="SimSun" w:cs="SimSun"/>
          <w:sz w:val="31"/>
          <w:szCs w:val="31"/>
          <w14:textOutline w14:w="8000" w14:cap="sq" w14:cmpd="sng">
            <w14:solidFill>
              <w14:srgbClr w14:val="000000"/>
            </w14:solidFill>
            <w14:prstDash w14:val="solid"/>
            <w14:miter w14:lim="10"/>
          </w14:textOutline>
          <w:spacing w:val="-8"/>
        </w:rPr>
        <w:t>采购单位：</w:t>
      </w:r>
      <w:r>
        <w:rPr>
          <w:rFonts w:ascii="SimSun" w:hAnsi="SimSun" w:eastAsia="SimSun" w:cs="SimSun"/>
          <w:sz w:val="31"/>
          <w:szCs w:val="31"/>
          <w:spacing w:val="-8"/>
        </w:rPr>
        <w:t xml:space="preserve">  </w:t>
      </w:r>
      <w:r>
        <w:rPr>
          <w:rFonts w:ascii="SimSun" w:hAnsi="SimSun" w:eastAsia="SimSun" w:cs="SimSun"/>
          <w:sz w:val="31"/>
          <w:szCs w:val="31"/>
          <w14:textOutline w14:w="8000" w14:cap="sq" w14:cmpd="sng">
            <w14:solidFill>
              <w14:srgbClr w14:val="000000"/>
            </w14:solidFill>
            <w14:prstDash w14:val="solid"/>
            <w14:miter w14:lim="10"/>
          </w14:textOutline>
          <w:spacing w:val="-8"/>
        </w:rPr>
        <w:t>通辽市自然资源局开发区分</w:t>
      </w:r>
      <w:r>
        <w:rPr>
          <w:rFonts w:ascii="SimSun" w:hAnsi="SimSun" w:eastAsia="SimSun" w:cs="SimSun"/>
          <w:sz w:val="31"/>
          <w:szCs w:val="31"/>
          <w14:textOutline w14:w="8000" w14:cap="sq" w14:cmpd="sng">
            <w14:solidFill>
              <w14:srgbClr w14:val="000000"/>
            </w14:solidFill>
            <w14:prstDash w14:val="solid"/>
            <w14:miter w14:lim="10"/>
          </w14:textOutline>
          <w:spacing w:val="-5"/>
        </w:rPr>
        <w:t>局</w:t>
      </w:r>
    </w:p>
    <w:p>
      <w:pPr>
        <w:ind w:left="551"/>
        <w:spacing w:before="195" w:line="222" w:lineRule="auto"/>
        <w:rPr>
          <w:rFonts w:ascii="SimSun" w:hAnsi="SimSun" w:eastAsia="SimSun" w:cs="SimSun"/>
          <w:sz w:val="31"/>
          <w:szCs w:val="31"/>
        </w:rPr>
      </w:pPr>
      <w:r>
        <w:rPr>
          <w:rFonts w:ascii="SimSun" w:hAnsi="SimSun" w:eastAsia="SimSun" w:cs="SimSun"/>
          <w:sz w:val="31"/>
          <w:szCs w:val="31"/>
          <w14:textOutline w14:w="8000" w14:cap="sq" w14:cmpd="sng">
            <w14:solidFill>
              <w14:srgbClr w14:val="000000"/>
            </w14:solidFill>
            <w14:prstDash w14:val="solid"/>
            <w14:miter w14:lim="10"/>
          </w14:textOutline>
          <w:spacing w:val="-6"/>
        </w:rPr>
        <w:t>项</w:t>
      </w:r>
      <w:r>
        <w:rPr>
          <w:rFonts w:ascii="SimSun" w:hAnsi="SimSun" w:eastAsia="SimSun" w:cs="SimSun"/>
          <w:sz w:val="31"/>
          <w:szCs w:val="31"/>
          <w14:textOutline w14:w="8000" w14:cap="sq" w14:cmpd="sng">
            <w14:solidFill>
              <w14:srgbClr w14:val="000000"/>
            </w14:solidFill>
            <w14:prstDash w14:val="solid"/>
            <w14:miter w14:lim="10"/>
          </w14:textOutline>
          <w:spacing w:val="-4"/>
        </w:rPr>
        <w:t>目名称：</w:t>
      </w:r>
      <w:r>
        <w:rPr>
          <w:rFonts w:ascii="SimSun" w:hAnsi="SimSun" w:eastAsia="SimSun" w:cs="SimSun"/>
          <w:sz w:val="31"/>
          <w:szCs w:val="31"/>
          <w:spacing w:val="-4"/>
        </w:rPr>
        <w:t xml:space="preserve">  </w:t>
      </w:r>
      <w:r>
        <w:rPr>
          <w:rFonts w:ascii="SimSun" w:hAnsi="SimSun" w:eastAsia="SimSun" w:cs="SimSun"/>
          <w:sz w:val="31"/>
          <w:szCs w:val="31"/>
          <w14:textOutline w14:w="8000" w14:cap="sq" w14:cmpd="sng">
            <w14:solidFill>
              <w14:srgbClr w14:val="000000"/>
            </w14:solidFill>
            <w14:prstDash w14:val="solid"/>
            <w14:miter w14:lim="10"/>
          </w14:textOutline>
          <w:spacing w:val="-4"/>
        </w:rPr>
        <w:t>通辽经济技术开发区河西片区、城北片区</w:t>
      </w:r>
    </w:p>
    <w:p>
      <w:pPr>
        <w:ind w:left="2196"/>
        <w:spacing w:before="194" w:line="222" w:lineRule="auto"/>
        <w:outlineLvl w:val="1"/>
        <w:rPr>
          <w:rFonts w:ascii="SimSun" w:hAnsi="SimSun" w:eastAsia="SimSun" w:cs="SimSun"/>
          <w:sz w:val="31"/>
          <w:szCs w:val="31"/>
        </w:rPr>
      </w:pPr>
      <w:r>
        <w:rPr>
          <w:rFonts w:ascii="SimSun" w:hAnsi="SimSun" w:eastAsia="SimSun" w:cs="SimSun"/>
          <w:sz w:val="31"/>
          <w:szCs w:val="31"/>
          <w14:textOutline w14:w="8000" w14:cap="sq" w14:cmpd="sng">
            <w14:solidFill>
              <w14:srgbClr w14:val="000000"/>
            </w14:solidFill>
            <w14:prstDash w14:val="solid"/>
            <w14:miter w14:lim="10"/>
          </w14:textOutline>
          <w:spacing w:val="3"/>
        </w:rPr>
        <w:t>产城融合规</w:t>
      </w:r>
      <w:r>
        <w:rPr>
          <w:rFonts w:ascii="SimSun" w:hAnsi="SimSun" w:eastAsia="SimSun" w:cs="SimSun"/>
          <w:sz w:val="31"/>
          <w:szCs w:val="31"/>
          <w14:textOutline w14:w="8000" w14:cap="sq" w14:cmpd="sng">
            <w14:solidFill>
              <w14:srgbClr w14:val="000000"/>
            </w14:solidFill>
            <w14:prstDash w14:val="solid"/>
            <w14:miter w14:lim="10"/>
          </w14:textOutline>
          <w:spacing w:val="2"/>
        </w:rPr>
        <w:t>划</w:t>
      </w:r>
    </w:p>
    <w:p>
      <w:pPr>
        <w:ind w:left="546"/>
        <w:spacing w:before="194" w:line="222" w:lineRule="auto"/>
        <w:outlineLvl w:val="1"/>
        <w:rPr>
          <w:rFonts w:ascii="SimSun" w:hAnsi="SimSun" w:eastAsia="SimSun" w:cs="SimSun"/>
          <w:sz w:val="31"/>
          <w:szCs w:val="31"/>
        </w:rPr>
      </w:pPr>
      <w:r>
        <w:rPr>
          <w:rFonts w:ascii="SimSun" w:hAnsi="SimSun" w:eastAsia="SimSun" w:cs="SimSun"/>
          <w:sz w:val="31"/>
          <w:szCs w:val="31"/>
          <w14:textOutline w14:w="8000" w14:cap="sq" w14:cmpd="sng">
            <w14:solidFill>
              <w14:srgbClr w14:val="000000"/>
            </w14:solidFill>
            <w14:prstDash w14:val="solid"/>
            <w14:miter w14:lim="10"/>
          </w14:textOutline>
          <w:spacing w:val="-21"/>
        </w:rPr>
        <w:t>所</w:t>
      </w:r>
      <w:r>
        <w:rPr>
          <w:rFonts w:ascii="SimSun" w:hAnsi="SimSun" w:eastAsia="SimSun" w:cs="SimSun"/>
          <w:sz w:val="31"/>
          <w:szCs w:val="31"/>
          <w14:textOutline w14:w="8000" w14:cap="sq" w14:cmpd="sng">
            <w14:solidFill>
              <w14:srgbClr w14:val="000000"/>
            </w14:solidFill>
            <w14:prstDash w14:val="solid"/>
            <w14:miter w14:lim="10"/>
          </w14:textOutline>
          <w:spacing w:val="-19"/>
        </w:rPr>
        <w:t>属年度：</w:t>
      </w:r>
      <w:r>
        <w:rPr>
          <w:rFonts w:ascii="SimSun" w:hAnsi="SimSun" w:eastAsia="SimSun" w:cs="SimSun"/>
          <w:sz w:val="31"/>
          <w:szCs w:val="31"/>
          <w:spacing w:val="-19"/>
        </w:rPr>
        <w:t xml:space="preserve">  </w:t>
      </w:r>
      <w:r>
        <w:rPr>
          <w:rFonts w:ascii="SimSun" w:hAnsi="SimSun" w:eastAsia="SimSun" w:cs="SimSun"/>
          <w:sz w:val="31"/>
          <w:szCs w:val="31"/>
          <w14:textOutline w14:w="8000" w14:cap="sq" w14:cmpd="sng">
            <w14:solidFill>
              <w14:srgbClr w14:val="000000"/>
            </w14:solidFill>
            <w14:prstDash w14:val="solid"/>
            <w14:miter w14:lim="10"/>
          </w14:textOutline>
          <w:spacing w:val="-19"/>
        </w:rPr>
        <w:t>2023</w:t>
      </w:r>
    </w:p>
    <w:p>
      <w:pPr>
        <w:ind w:left="548"/>
        <w:spacing w:before="194" w:line="222" w:lineRule="auto"/>
        <w:outlineLvl w:val="1"/>
        <w:rPr>
          <w:rFonts w:ascii="SimSun" w:hAnsi="SimSun" w:eastAsia="SimSun" w:cs="SimSun"/>
          <w:sz w:val="31"/>
          <w:szCs w:val="31"/>
        </w:rPr>
      </w:pPr>
      <w:r>
        <w:rPr>
          <w:rFonts w:ascii="SimSun" w:hAnsi="SimSun" w:eastAsia="SimSun" w:cs="SimSun"/>
          <w:sz w:val="31"/>
          <w:szCs w:val="31"/>
          <w14:textOutline w14:w="8000" w14:cap="sq" w14:cmpd="sng">
            <w14:solidFill>
              <w14:srgbClr w14:val="000000"/>
            </w14:solidFill>
            <w14:prstDash w14:val="solid"/>
            <w14:miter w14:lim="10"/>
          </w14:textOutline>
          <w:spacing w:val="-8"/>
        </w:rPr>
        <w:t>编制单位：</w:t>
      </w:r>
      <w:r>
        <w:rPr>
          <w:rFonts w:ascii="SimSun" w:hAnsi="SimSun" w:eastAsia="SimSun" w:cs="SimSun"/>
          <w:sz w:val="31"/>
          <w:szCs w:val="31"/>
          <w:spacing w:val="-8"/>
        </w:rPr>
        <w:t xml:space="preserve">  </w:t>
      </w:r>
      <w:r>
        <w:rPr>
          <w:rFonts w:ascii="SimSun" w:hAnsi="SimSun" w:eastAsia="SimSun" w:cs="SimSun"/>
          <w:sz w:val="31"/>
          <w:szCs w:val="31"/>
          <w14:textOutline w14:w="8000" w14:cap="sq" w14:cmpd="sng">
            <w14:solidFill>
              <w14:srgbClr w14:val="000000"/>
            </w14:solidFill>
            <w14:prstDash w14:val="solid"/>
            <w14:miter w14:lim="10"/>
          </w14:textOutline>
          <w:spacing w:val="-8"/>
        </w:rPr>
        <w:t>通辽市自然资源局开发区分局</w:t>
      </w:r>
    </w:p>
    <w:p>
      <w:pPr>
        <w:ind w:left="548"/>
        <w:spacing w:before="194" w:line="222" w:lineRule="auto"/>
        <w:outlineLvl w:val="1"/>
        <w:rPr>
          <w:rFonts w:ascii="SimSun" w:hAnsi="SimSun" w:eastAsia="SimSun" w:cs="SimSun"/>
          <w:sz w:val="31"/>
          <w:szCs w:val="31"/>
        </w:rPr>
      </w:pPr>
      <w:r>
        <w:rPr>
          <w:rFonts w:ascii="SimSun" w:hAnsi="SimSun" w:eastAsia="SimSun" w:cs="SimSun"/>
          <w:sz w:val="31"/>
          <w:szCs w:val="31"/>
          <w14:textOutline w14:w="8000" w14:cap="sq" w14:cmpd="sng">
            <w14:solidFill>
              <w14:srgbClr w14:val="000000"/>
            </w14:solidFill>
            <w14:prstDash w14:val="solid"/>
            <w14:miter w14:lim="10"/>
          </w14:textOutline>
          <w:spacing w:val="-20"/>
        </w:rPr>
        <w:t>编</w:t>
      </w:r>
      <w:r>
        <w:rPr>
          <w:rFonts w:ascii="SimSun" w:hAnsi="SimSun" w:eastAsia="SimSun" w:cs="SimSun"/>
          <w:sz w:val="31"/>
          <w:szCs w:val="31"/>
          <w14:textOutline w14:w="8000" w14:cap="sq" w14:cmpd="sng">
            <w14:solidFill>
              <w14:srgbClr w14:val="000000"/>
            </w14:solidFill>
            <w14:prstDash w14:val="solid"/>
            <w14:miter w14:lim="10"/>
          </w14:textOutline>
          <w:spacing w:val="-10"/>
        </w:rPr>
        <w:t>制时间：</w:t>
      </w:r>
      <w:r>
        <w:rPr>
          <w:rFonts w:ascii="SimSun" w:hAnsi="SimSun" w:eastAsia="SimSun" w:cs="SimSun"/>
          <w:sz w:val="31"/>
          <w:szCs w:val="31"/>
          <w:spacing w:val="-10"/>
        </w:rPr>
        <w:t xml:space="preserve">  </w:t>
      </w:r>
      <w:r>
        <w:rPr>
          <w:rFonts w:ascii="SimSun" w:hAnsi="SimSun" w:eastAsia="SimSun" w:cs="SimSun"/>
          <w:sz w:val="31"/>
          <w:szCs w:val="31"/>
          <w14:textOutline w14:w="8000" w14:cap="sq" w14:cmpd="sng">
            <w14:solidFill>
              <w14:srgbClr w14:val="000000"/>
            </w14:solidFill>
            <w14:prstDash w14:val="solid"/>
            <w14:miter w14:lim="10"/>
          </w14:textOutline>
          <w:spacing w:val="-10"/>
        </w:rPr>
        <w:t>2023年04月12日</w:t>
      </w:r>
    </w:p>
    <w:p>
      <w:pPr>
        <w:sectPr>
          <w:pgSz w:w="12240" w:h="15840"/>
          <w:pgMar w:top="1346" w:right="1836" w:bottom="0" w:left="1836" w:header="0" w:footer="0" w:gutter="0"/>
        </w:sectPr>
        <w:rPr/>
      </w:pPr>
    </w:p>
    <w:p>
      <w:pPr>
        <w:ind w:left="27"/>
        <w:spacing w:before="72" w:line="220" w:lineRule="auto"/>
        <w:outlineLvl w:val="1"/>
        <w:rPr>
          <w:rFonts w:ascii="SimSun" w:hAnsi="SimSun" w:eastAsia="SimSun" w:cs="SimSun"/>
          <w:sz w:val="36"/>
          <w:szCs w:val="36"/>
        </w:rPr>
      </w:pPr>
      <w:r>
        <w:rPr>
          <w:rFonts w:ascii="SimSun" w:hAnsi="SimSun" w:eastAsia="SimSun" w:cs="SimSun"/>
          <w:sz w:val="36"/>
          <w:szCs w:val="36"/>
          <w14:textOutline w14:w="9143" w14:cap="sq" w14:cmpd="sng">
            <w14:solidFill>
              <w14:srgbClr w14:val="000000"/>
            </w14:solidFill>
            <w14:prstDash w14:val="solid"/>
            <w14:miter w14:lim="10"/>
          </w14:textOutline>
          <w:spacing w:val="-4"/>
        </w:rPr>
        <w:t>一</w:t>
      </w:r>
      <w:r>
        <w:rPr>
          <w:rFonts w:ascii="SimSun" w:hAnsi="SimSun" w:eastAsia="SimSun" w:cs="SimSun"/>
          <w:sz w:val="36"/>
          <w:szCs w:val="36"/>
          <w14:textOutline w14:w="9143" w14:cap="sq" w14:cmpd="sng">
            <w14:solidFill>
              <w14:srgbClr w14:val="000000"/>
            </w14:solidFill>
            <w14:prstDash w14:val="solid"/>
            <w14:miter w14:lim="10"/>
          </w14:textOutline>
          <w:spacing w:val="-2"/>
        </w:rPr>
        <w:t>、需求调查情况</w:t>
      </w:r>
    </w:p>
    <w:p>
      <w:pPr>
        <w:ind w:left="859" w:right="847" w:hanging="354"/>
        <w:spacing w:before="183" w:line="341" w:lineRule="auto"/>
        <w:rPr>
          <w:rFonts w:ascii="SimSun" w:hAnsi="SimSun" w:eastAsia="SimSun" w:cs="SimSun"/>
          <w:sz w:val="24"/>
          <w:szCs w:val="24"/>
        </w:rPr>
      </w:pPr>
      <w:r>
        <w:rPr>
          <w:rFonts w:ascii="SimSun" w:hAnsi="SimSun" w:eastAsia="SimSun" w:cs="SimSun"/>
          <w:sz w:val="27"/>
          <w:szCs w:val="27"/>
          <w:spacing w:val="13"/>
        </w:rPr>
        <w:t>(一)本项目是否需要开展需求调查：</w:t>
      </w:r>
      <w:r>
        <w:rPr>
          <w:rFonts w:ascii="SimSun" w:hAnsi="SimSun" w:eastAsia="SimSun" w:cs="SimSun"/>
          <w:sz w:val="27"/>
          <w:szCs w:val="27"/>
          <w:spacing w:val="11"/>
        </w:rPr>
        <w:t>否</w:t>
      </w:r>
      <w:r>
        <w:rPr>
          <w:rFonts w:ascii="SimSun" w:hAnsi="SimSun" w:eastAsia="SimSun" w:cs="SimSun"/>
          <w:sz w:val="27"/>
          <w:szCs w:val="27"/>
        </w:rPr>
        <w:t xml:space="preserve">                                </w:t>
      </w:r>
      <w:r>
        <w:rPr>
          <w:rFonts w:ascii="SimSun" w:hAnsi="SimSun" w:eastAsia="SimSun" w:cs="SimSun"/>
          <w:sz w:val="24"/>
          <w:szCs w:val="24"/>
          <w:spacing w:val="-1"/>
        </w:rPr>
        <w:t>1.本项目是否属于可以不再</w:t>
      </w:r>
      <w:r>
        <w:rPr>
          <w:rFonts w:ascii="SimSun" w:hAnsi="SimSun" w:eastAsia="SimSun" w:cs="SimSun"/>
          <w:sz w:val="24"/>
          <w:szCs w:val="24"/>
        </w:rPr>
        <w:t>重复开展需求调查情形：是</w:t>
      </w:r>
      <w:r>
        <w:rPr>
          <w:rFonts w:ascii="SimSun" w:hAnsi="SimSun" w:eastAsia="SimSun" w:cs="SimSun"/>
          <w:sz w:val="24"/>
          <w:szCs w:val="24"/>
        </w:rPr>
        <w:t xml:space="preserve">                          </w:t>
      </w:r>
      <w:r>
        <w:rPr>
          <w:rFonts w:ascii="SimSun" w:hAnsi="SimSun" w:eastAsia="SimSun" w:cs="SimSun"/>
          <w:sz w:val="24"/>
          <w:szCs w:val="24"/>
          <w:spacing w:val="-1"/>
        </w:rPr>
        <w:t>2.未展开需求调查的原因：</w:t>
      </w:r>
      <w:r>
        <w:rPr>
          <w:rFonts w:ascii="SimSun" w:hAnsi="SimSun" w:eastAsia="SimSun" w:cs="SimSun"/>
          <w:sz w:val="24"/>
          <w:szCs w:val="24"/>
        </w:rPr>
        <w:t>不属于《政府采购需求管理办法》第十一条中规定的情形</w:t>
      </w:r>
    </w:p>
    <w:p>
      <w:pPr>
        <w:ind w:left="27"/>
        <w:spacing w:before="1" w:line="218" w:lineRule="auto"/>
        <w:outlineLvl w:val="1"/>
        <w:rPr>
          <w:rFonts w:ascii="SimSun" w:hAnsi="SimSun" w:eastAsia="SimSun" w:cs="SimSun"/>
          <w:sz w:val="36"/>
          <w:szCs w:val="36"/>
        </w:rPr>
      </w:pPr>
      <w:r>
        <w:rPr>
          <w:rFonts w:ascii="SimSun" w:hAnsi="SimSun" w:eastAsia="SimSun" w:cs="SimSun"/>
          <w:sz w:val="36"/>
          <w:szCs w:val="36"/>
          <w14:textOutline w14:w="9143" w14:cap="sq" w14:cmpd="sng">
            <w14:solidFill>
              <w14:srgbClr w14:val="000000"/>
            </w14:solidFill>
            <w14:prstDash w14:val="solid"/>
            <w14:miter w14:lim="10"/>
          </w14:textOutline>
          <w:spacing w:val="-4"/>
        </w:rPr>
        <w:t>二</w:t>
      </w:r>
      <w:r>
        <w:rPr>
          <w:rFonts w:ascii="SimSun" w:hAnsi="SimSun" w:eastAsia="SimSun" w:cs="SimSun"/>
          <w:sz w:val="36"/>
          <w:szCs w:val="36"/>
          <w14:textOutline w14:w="9143" w14:cap="sq" w14:cmpd="sng">
            <w14:solidFill>
              <w14:srgbClr w14:val="000000"/>
            </w14:solidFill>
            <w14:prstDash w14:val="solid"/>
            <w14:miter w14:lim="10"/>
          </w14:textOutline>
          <w:spacing w:val="-2"/>
        </w:rPr>
        <w:t>、采购需求内容</w:t>
      </w:r>
    </w:p>
    <w:p>
      <w:pPr>
        <w:ind w:left="505"/>
        <w:spacing w:before="185" w:line="219" w:lineRule="auto"/>
        <w:rPr>
          <w:rFonts w:ascii="SimSun" w:hAnsi="SimSun" w:eastAsia="SimSun" w:cs="SimSun"/>
          <w:sz w:val="27"/>
          <w:szCs w:val="27"/>
        </w:rPr>
      </w:pPr>
      <w:r>
        <w:rPr>
          <w:rFonts w:ascii="SimSun" w:hAnsi="SimSun" w:eastAsia="SimSun" w:cs="SimSun"/>
          <w:sz w:val="27"/>
          <w:szCs w:val="27"/>
          <w:spacing w:val="36"/>
        </w:rPr>
        <w:t>(</w:t>
      </w:r>
      <w:r>
        <w:rPr>
          <w:rFonts w:ascii="SimSun" w:hAnsi="SimSun" w:eastAsia="SimSun" w:cs="SimSun"/>
          <w:sz w:val="27"/>
          <w:szCs w:val="27"/>
          <w:spacing w:val="34"/>
        </w:rPr>
        <w:t>一)项目概况</w:t>
      </w:r>
    </w:p>
    <w:p>
      <w:pPr>
        <w:ind w:left="15" w:right="7" w:firstLine="843"/>
        <w:spacing w:before="152" w:line="334" w:lineRule="auto"/>
        <w:rPr>
          <w:rFonts w:ascii="SimSun" w:hAnsi="SimSun" w:eastAsia="SimSun" w:cs="SimSun"/>
          <w:sz w:val="24"/>
          <w:szCs w:val="24"/>
        </w:rPr>
      </w:pPr>
      <w:r>
        <w:rPr>
          <w:rFonts w:ascii="SimSun" w:hAnsi="SimSun" w:eastAsia="SimSun" w:cs="SimSun"/>
          <w:sz w:val="24"/>
          <w:szCs w:val="24"/>
          <w:spacing w:val="1"/>
        </w:rPr>
        <w:t>为深入贯彻党的二十大精</w:t>
      </w:r>
      <w:r>
        <w:rPr>
          <w:rFonts w:ascii="SimSun" w:hAnsi="SimSun" w:eastAsia="SimSun" w:cs="SimSun"/>
          <w:sz w:val="24"/>
          <w:szCs w:val="24"/>
        </w:rPr>
        <w:t>神和通辽市经济会议要求，促进通辽中心城区龙头地位和开发区现</w:t>
      </w:r>
      <w:r>
        <w:rPr>
          <w:rFonts w:ascii="SimSun" w:hAnsi="SimSun" w:eastAsia="SimSun" w:cs="SimSun"/>
          <w:sz w:val="24"/>
          <w:szCs w:val="24"/>
        </w:rPr>
        <w:t xml:space="preserve"> </w:t>
      </w:r>
      <w:r>
        <w:rPr>
          <w:rFonts w:ascii="SimSun" w:hAnsi="SimSun" w:eastAsia="SimSun" w:cs="SimSun"/>
          <w:sz w:val="24"/>
          <w:szCs w:val="24"/>
          <w:spacing w:val="-1"/>
        </w:rPr>
        <w:t>代化产城融合建设，</w:t>
      </w:r>
      <w:r>
        <w:rPr>
          <w:rFonts w:ascii="SimSun" w:hAnsi="SimSun" w:eastAsia="SimSun" w:cs="SimSun"/>
          <w:sz w:val="24"/>
          <w:szCs w:val="24"/>
        </w:rPr>
        <w:t>实现开发区产业战略性升级，促进产城融合发展。合理布局产业等用地，提升开</w:t>
      </w:r>
      <w:r>
        <w:rPr>
          <w:rFonts w:ascii="SimSun" w:hAnsi="SimSun" w:eastAsia="SimSun" w:cs="SimSun"/>
          <w:sz w:val="24"/>
          <w:szCs w:val="24"/>
        </w:rPr>
        <w:t xml:space="preserve"> </w:t>
      </w:r>
      <w:r>
        <w:rPr>
          <w:rFonts w:ascii="SimSun" w:hAnsi="SimSun" w:eastAsia="SimSun" w:cs="SimSun"/>
          <w:sz w:val="24"/>
          <w:szCs w:val="24"/>
          <w:spacing w:val="-1"/>
        </w:rPr>
        <w:t>发区土地效率，建设</w:t>
      </w:r>
      <w:r>
        <w:rPr>
          <w:rFonts w:ascii="SimSun" w:hAnsi="SimSun" w:eastAsia="SimSun" w:cs="SimSun"/>
          <w:sz w:val="24"/>
          <w:szCs w:val="24"/>
        </w:rPr>
        <w:t>绿色低碳节约集约开发区。完善公共服务设施及基础设施建设，践行以人为中心</w:t>
      </w:r>
      <w:r>
        <w:rPr>
          <w:rFonts w:ascii="SimSun" w:hAnsi="SimSun" w:eastAsia="SimSun" w:cs="SimSun"/>
          <w:sz w:val="24"/>
          <w:szCs w:val="24"/>
        </w:rPr>
        <w:t xml:space="preserve"> </w:t>
      </w:r>
      <w:r>
        <w:rPr>
          <w:rFonts w:ascii="SimSun" w:hAnsi="SimSun" w:eastAsia="SimSun" w:cs="SimSun"/>
          <w:sz w:val="24"/>
          <w:szCs w:val="24"/>
          <w:spacing w:val="-4"/>
        </w:rPr>
        <w:t>理念，解决“一老一小”问题，构建1</w:t>
      </w:r>
      <w:r>
        <w:rPr>
          <w:rFonts w:ascii="SimSun" w:hAnsi="SimSun" w:eastAsia="SimSun" w:cs="SimSun"/>
          <w:sz w:val="24"/>
          <w:szCs w:val="24"/>
          <w:spacing w:val="-3"/>
        </w:rPr>
        <w:t>5</w:t>
      </w:r>
      <w:r>
        <w:rPr>
          <w:rFonts w:ascii="SimSun" w:hAnsi="SimSun" w:eastAsia="SimSun" w:cs="SimSun"/>
          <w:sz w:val="24"/>
          <w:szCs w:val="24"/>
          <w:spacing w:val="-2"/>
        </w:rPr>
        <w:t>分钟生活圈及完整社区。</w:t>
      </w:r>
      <w:r>
        <w:rPr>
          <w:rFonts w:ascii="SimSun" w:hAnsi="SimSun" w:eastAsia="SimSun" w:cs="SimSun"/>
          <w:sz w:val="24"/>
          <w:szCs w:val="24"/>
          <w:spacing w:val="-2"/>
        </w:rPr>
        <w:t xml:space="preserve">   </w:t>
      </w:r>
      <w:r>
        <w:rPr>
          <w:rFonts w:ascii="SimSun" w:hAnsi="SimSun" w:eastAsia="SimSun" w:cs="SimSun"/>
          <w:sz w:val="24"/>
          <w:szCs w:val="24"/>
          <w:spacing w:val="-2"/>
        </w:rPr>
        <w:t>明确开发区产城融合发展重点，突</w:t>
      </w:r>
      <w:r>
        <w:rPr>
          <w:rFonts w:ascii="SimSun" w:hAnsi="SimSun" w:eastAsia="SimSun" w:cs="SimSun"/>
          <w:sz w:val="24"/>
          <w:szCs w:val="24"/>
        </w:rPr>
        <w:t xml:space="preserve"> </w:t>
      </w:r>
      <w:r>
        <w:rPr>
          <w:rFonts w:ascii="SimSun" w:hAnsi="SimSun" w:eastAsia="SimSun" w:cs="SimSun"/>
          <w:sz w:val="24"/>
          <w:szCs w:val="24"/>
          <w:spacing w:val="-1"/>
        </w:rPr>
        <w:t>出空间布局优化、综</w:t>
      </w:r>
      <w:r>
        <w:rPr>
          <w:rFonts w:ascii="SimSun" w:hAnsi="SimSun" w:eastAsia="SimSun" w:cs="SimSun"/>
          <w:sz w:val="24"/>
          <w:szCs w:val="24"/>
        </w:rPr>
        <w:t>合服务功能完善等方面规划内容。与国土空间规划体系下的详细规划相衔接，在</w:t>
      </w:r>
      <w:r>
        <w:rPr>
          <w:rFonts w:ascii="SimSun" w:hAnsi="SimSun" w:eastAsia="SimSun" w:cs="SimSun"/>
          <w:sz w:val="24"/>
          <w:szCs w:val="24"/>
        </w:rPr>
        <w:t xml:space="preserve"> </w:t>
      </w:r>
      <w:r>
        <w:rPr>
          <w:rFonts w:ascii="SimSun" w:hAnsi="SimSun" w:eastAsia="SimSun" w:cs="SimSun"/>
          <w:sz w:val="24"/>
          <w:szCs w:val="24"/>
          <w:spacing w:val="-2"/>
        </w:rPr>
        <w:t>空间布局上适应开发区产</w:t>
      </w:r>
      <w:r>
        <w:rPr>
          <w:rFonts w:ascii="SimSun" w:hAnsi="SimSun" w:eastAsia="SimSun" w:cs="SimSun"/>
          <w:sz w:val="24"/>
          <w:szCs w:val="24"/>
          <w:spacing w:val="-1"/>
        </w:rPr>
        <w:t>业发展对用地的需求，并形成用地调整意见。</w:t>
      </w:r>
    </w:p>
    <w:p>
      <w:pPr>
        <w:ind w:left="505"/>
        <w:spacing w:line="219" w:lineRule="auto"/>
        <w:rPr>
          <w:rFonts w:ascii="SimSun" w:hAnsi="SimSun" w:eastAsia="SimSun" w:cs="SimSun"/>
          <w:sz w:val="27"/>
          <w:szCs w:val="27"/>
        </w:rPr>
      </w:pPr>
      <w:r>
        <w:rPr>
          <w:rFonts w:ascii="SimSun" w:hAnsi="SimSun" w:eastAsia="SimSun" w:cs="SimSun"/>
          <w:sz w:val="27"/>
          <w:szCs w:val="27"/>
          <w:spacing w:val="17"/>
        </w:rPr>
        <w:t>(二)项目所属年度：202</w:t>
      </w:r>
      <w:r>
        <w:rPr>
          <w:rFonts w:ascii="SimSun" w:hAnsi="SimSun" w:eastAsia="SimSun" w:cs="SimSun"/>
          <w:sz w:val="27"/>
          <w:szCs w:val="27"/>
          <w:spacing w:val="14"/>
        </w:rPr>
        <w:t>3</w:t>
      </w:r>
    </w:p>
    <w:p>
      <w:pPr>
        <w:ind w:left="505"/>
        <w:spacing w:before="165" w:line="219" w:lineRule="auto"/>
        <w:rPr>
          <w:rFonts w:ascii="SimSun" w:hAnsi="SimSun" w:eastAsia="SimSun" w:cs="SimSun"/>
          <w:sz w:val="27"/>
          <w:szCs w:val="27"/>
        </w:rPr>
      </w:pPr>
      <w:r>
        <w:rPr>
          <w:rFonts w:ascii="SimSun" w:hAnsi="SimSun" w:eastAsia="SimSun" w:cs="SimSun"/>
          <w:sz w:val="27"/>
          <w:szCs w:val="27"/>
          <w:spacing w:val="20"/>
        </w:rPr>
        <w:t>(三)项目所属分类：服</w:t>
      </w:r>
      <w:r>
        <w:rPr>
          <w:rFonts w:ascii="SimSun" w:hAnsi="SimSun" w:eastAsia="SimSun" w:cs="SimSun"/>
          <w:sz w:val="27"/>
          <w:szCs w:val="27"/>
          <w:spacing w:val="19"/>
        </w:rPr>
        <w:t>务</w:t>
      </w:r>
    </w:p>
    <w:p>
      <w:pPr>
        <w:ind w:left="505"/>
        <w:spacing w:before="166" w:line="216" w:lineRule="auto"/>
        <w:rPr>
          <w:rFonts w:ascii="SimSun" w:hAnsi="SimSun" w:eastAsia="SimSun" w:cs="SimSun"/>
          <w:sz w:val="27"/>
          <w:szCs w:val="27"/>
        </w:rPr>
      </w:pPr>
      <w:r>
        <w:rPr>
          <w:rFonts w:ascii="SimSun" w:hAnsi="SimSun" w:eastAsia="SimSun" w:cs="SimSun"/>
          <w:sz w:val="27"/>
          <w:szCs w:val="27"/>
          <w:spacing w:val="26"/>
        </w:rPr>
        <w:t>(</w:t>
      </w:r>
      <w:r>
        <w:rPr>
          <w:rFonts w:ascii="SimSun" w:hAnsi="SimSun" w:eastAsia="SimSun" w:cs="SimSun"/>
          <w:sz w:val="27"/>
          <w:szCs w:val="27"/>
          <w:spacing w:val="15"/>
        </w:rPr>
        <w:t>四</w:t>
      </w:r>
      <w:r>
        <w:rPr>
          <w:rFonts w:ascii="SimSun" w:hAnsi="SimSun" w:eastAsia="SimSun" w:cs="SimSun"/>
          <w:sz w:val="27"/>
          <w:szCs w:val="27"/>
          <w:spacing w:val="13"/>
        </w:rPr>
        <w:t>)预算金额(元)：2,400,000.00，大写(人民币)：贰佰肆拾万元整</w:t>
      </w:r>
    </w:p>
    <w:p>
      <w:pPr>
        <w:ind w:left="505"/>
        <w:spacing w:before="169" w:line="219" w:lineRule="auto"/>
        <w:rPr>
          <w:rFonts w:ascii="SimSun" w:hAnsi="SimSun" w:eastAsia="SimSun" w:cs="SimSun"/>
          <w:sz w:val="27"/>
          <w:szCs w:val="27"/>
        </w:rPr>
      </w:pPr>
      <w:r>
        <w:rPr>
          <w:rFonts w:ascii="SimSun" w:hAnsi="SimSun" w:eastAsia="SimSun" w:cs="SimSun"/>
          <w:sz w:val="27"/>
          <w:szCs w:val="27"/>
          <w:spacing w:val="-2"/>
        </w:rPr>
        <w:t>(五)</w:t>
      </w:r>
      <w:r>
        <w:rPr>
          <w:rFonts w:ascii="SimSun" w:hAnsi="SimSun" w:eastAsia="SimSun" w:cs="SimSun"/>
          <w:sz w:val="27"/>
          <w:szCs w:val="27"/>
          <w:spacing w:val="-2"/>
        </w:rPr>
        <w:t xml:space="preserve"> </w:t>
      </w:r>
      <w:r>
        <w:rPr>
          <w:rFonts w:ascii="SimSun" w:hAnsi="SimSun" w:eastAsia="SimSun" w:cs="SimSun"/>
          <w:sz w:val="27"/>
          <w:szCs w:val="27"/>
          <w:spacing w:val="-2"/>
        </w:rPr>
        <w:t>需满足的政府采购政策目标和具体支</w:t>
      </w:r>
      <w:r>
        <w:rPr>
          <w:rFonts w:ascii="SimSun" w:hAnsi="SimSun" w:eastAsia="SimSun" w:cs="SimSun"/>
          <w:sz w:val="27"/>
          <w:szCs w:val="27"/>
          <w:spacing w:val="-1"/>
        </w:rPr>
        <w:t>持对象：</w:t>
      </w:r>
      <w:r>
        <w:rPr>
          <w:rFonts w:ascii="SimSun" w:hAnsi="SimSun" w:eastAsia="SimSun" w:cs="SimSun"/>
          <w:sz w:val="27"/>
          <w:szCs w:val="27"/>
          <w:spacing w:val="-1"/>
        </w:rPr>
        <w:t xml:space="preserve">   </w:t>
      </w:r>
      <w:r>
        <w:rPr>
          <w:rFonts w:ascii="SimSun" w:hAnsi="SimSun" w:eastAsia="SimSun" w:cs="SimSun"/>
          <w:sz w:val="27"/>
          <w:szCs w:val="27"/>
          <w:spacing w:val="-1"/>
        </w:rPr>
        <w:t>扶持中小企业</w:t>
      </w:r>
      <w:r>
        <w:rPr>
          <w:rFonts w:ascii="SimSun" w:hAnsi="SimSun" w:eastAsia="SimSun" w:cs="SimSun"/>
          <w:sz w:val="27"/>
          <w:szCs w:val="27"/>
          <w:spacing w:val="-1"/>
        </w:rPr>
        <w:t xml:space="preserve">  </w:t>
      </w:r>
      <w:r>
        <w:rPr>
          <w:rFonts w:ascii="SimSun" w:hAnsi="SimSun" w:eastAsia="SimSun" w:cs="SimSun"/>
          <w:sz w:val="27"/>
          <w:szCs w:val="27"/>
          <w:spacing w:val="-1"/>
        </w:rPr>
        <w:t>，</w:t>
      </w:r>
      <w:r>
        <w:rPr>
          <w:rFonts w:ascii="SimSun" w:hAnsi="SimSun" w:eastAsia="SimSun" w:cs="SimSun"/>
          <w:sz w:val="27"/>
          <w:szCs w:val="27"/>
          <w:spacing w:val="-1"/>
        </w:rPr>
        <w:t xml:space="preserve">   </w:t>
      </w:r>
      <w:r>
        <w:rPr>
          <w:rFonts w:ascii="SimSun" w:hAnsi="SimSun" w:eastAsia="SimSun" w:cs="SimSun"/>
          <w:sz w:val="27"/>
          <w:szCs w:val="27"/>
          <w:spacing w:val="-1"/>
        </w:rPr>
        <w:t>节能环保</w:t>
      </w:r>
    </w:p>
    <w:p>
      <w:pPr>
        <w:ind w:left="40"/>
        <w:spacing w:before="167" w:line="219" w:lineRule="auto"/>
        <w:rPr>
          <w:rFonts w:ascii="SimSun" w:hAnsi="SimSun" w:eastAsia="SimSun" w:cs="SimSun"/>
          <w:sz w:val="27"/>
          <w:szCs w:val="27"/>
        </w:rPr>
      </w:pPr>
      <w:r>
        <w:rPr>
          <w:rFonts w:ascii="SimSun" w:hAnsi="SimSun" w:eastAsia="SimSun" w:cs="SimSun"/>
          <w:sz w:val="27"/>
          <w:szCs w:val="27"/>
          <w:spacing w:val="-29"/>
        </w:rPr>
        <w:t>，</w:t>
      </w:r>
      <w:r>
        <w:rPr>
          <w:rFonts w:ascii="SimSun" w:hAnsi="SimSun" w:eastAsia="SimSun" w:cs="SimSun"/>
          <w:sz w:val="27"/>
          <w:szCs w:val="27"/>
          <w:spacing w:val="-17"/>
        </w:rPr>
        <w:t xml:space="preserve">  </w:t>
      </w:r>
      <w:r>
        <w:rPr>
          <w:rFonts w:ascii="SimSun" w:hAnsi="SimSun" w:eastAsia="SimSun" w:cs="SimSun"/>
          <w:sz w:val="27"/>
          <w:szCs w:val="27"/>
          <w:spacing w:val="-17"/>
        </w:rPr>
        <w:t>支持创新</w:t>
      </w:r>
      <w:r>
        <w:rPr>
          <w:rFonts w:ascii="SimSun" w:hAnsi="SimSun" w:eastAsia="SimSun" w:cs="SimSun"/>
          <w:sz w:val="27"/>
          <w:szCs w:val="27"/>
          <w:spacing w:val="-17"/>
        </w:rPr>
        <w:t xml:space="preserve"> </w:t>
      </w:r>
      <w:r>
        <w:rPr>
          <w:rFonts w:ascii="SimSun" w:hAnsi="SimSun" w:eastAsia="SimSun" w:cs="SimSun"/>
          <w:sz w:val="27"/>
          <w:szCs w:val="27"/>
          <w:spacing w:val="-17"/>
        </w:rPr>
        <w:t>，</w:t>
      </w:r>
      <w:r>
        <w:rPr>
          <w:rFonts w:ascii="SimSun" w:hAnsi="SimSun" w:eastAsia="SimSun" w:cs="SimSun"/>
          <w:sz w:val="27"/>
          <w:szCs w:val="27"/>
          <w:spacing w:val="-17"/>
        </w:rPr>
        <w:t xml:space="preserve">  </w:t>
      </w:r>
      <w:r>
        <w:rPr>
          <w:rFonts w:ascii="SimSun" w:hAnsi="SimSun" w:eastAsia="SimSun" w:cs="SimSun"/>
          <w:sz w:val="27"/>
          <w:szCs w:val="27"/>
          <w:spacing w:val="-17"/>
        </w:rPr>
        <w:t>支持绿色发展</w:t>
      </w:r>
    </w:p>
    <w:p>
      <w:pPr>
        <w:ind w:left="505"/>
        <w:spacing w:before="164" w:line="219" w:lineRule="auto"/>
        <w:rPr>
          <w:rFonts w:ascii="SimSun" w:hAnsi="SimSun" w:eastAsia="SimSun" w:cs="SimSun"/>
          <w:sz w:val="27"/>
          <w:szCs w:val="27"/>
        </w:rPr>
      </w:pPr>
      <w:r>
        <w:rPr>
          <w:rFonts w:ascii="SimSun" w:hAnsi="SimSun" w:eastAsia="SimSun" w:cs="SimSun"/>
          <w:sz w:val="27"/>
          <w:szCs w:val="27"/>
          <w:spacing w:val="24"/>
        </w:rPr>
        <w:t>(</w:t>
      </w:r>
      <w:r>
        <w:rPr>
          <w:rFonts w:ascii="SimSun" w:hAnsi="SimSun" w:eastAsia="SimSun" w:cs="SimSun"/>
          <w:sz w:val="27"/>
          <w:szCs w:val="27"/>
          <w:spacing w:val="13"/>
        </w:rPr>
        <w:t>六)采购标的是否包含进口产品：否</w:t>
      </w:r>
    </w:p>
    <w:p>
      <w:pPr>
        <w:ind w:left="505"/>
        <w:spacing w:before="166" w:line="475" w:lineRule="exact"/>
        <w:rPr>
          <w:rFonts w:ascii="SimSun" w:hAnsi="SimSun" w:eastAsia="SimSun" w:cs="SimSun"/>
          <w:sz w:val="27"/>
          <w:szCs w:val="27"/>
        </w:rPr>
      </w:pPr>
      <w:r>
        <w:rPr>
          <w:rFonts w:ascii="SimSun" w:hAnsi="SimSun" w:eastAsia="SimSun" w:cs="SimSun"/>
          <w:sz w:val="27"/>
          <w:szCs w:val="27"/>
          <w:spacing w:val="23"/>
          <w:position w:val="15"/>
        </w:rPr>
        <w:t>(</w:t>
      </w:r>
      <w:r>
        <w:rPr>
          <w:rFonts w:ascii="SimSun" w:hAnsi="SimSun" w:eastAsia="SimSun" w:cs="SimSun"/>
          <w:sz w:val="27"/>
          <w:szCs w:val="27"/>
          <w:spacing w:val="18"/>
          <w:position w:val="15"/>
        </w:rPr>
        <w:t>七)拟采购标的的技术要求</w:t>
      </w:r>
    </w:p>
    <w:p>
      <w:pPr>
        <w:ind w:left="16"/>
        <w:spacing w:line="218" w:lineRule="auto"/>
        <w:rPr>
          <w:rFonts w:ascii="SimSun" w:hAnsi="SimSun" w:eastAsia="SimSun" w:cs="SimSun"/>
          <w:sz w:val="24"/>
          <w:szCs w:val="24"/>
        </w:rPr>
      </w:pPr>
      <w:r>
        <w:rPr>
          <w:rFonts w:ascii="SimSun" w:hAnsi="SimSun" w:eastAsia="SimSun" w:cs="SimSun"/>
          <w:sz w:val="24"/>
          <w:szCs w:val="24"/>
          <w:spacing w:val="12"/>
        </w:rPr>
        <w:t>拟采购标的(1</w:t>
      </w:r>
      <w:r>
        <w:rPr>
          <w:rFonts w:ascii="SimSun" w:hAnsi="SimSun" w:eastAsia="SimSun" w:cs="SimSun"/>
          <w:sz w:val="24"/>
          <w:szCs w:val="24"/>
          <w:spacing w:val="10"/>
        </w:rPr>
        <w:t>)</w:t>
      </w:r>
    </w:p>
    <w:p>
      <w:pPr>
        <w:rPr/>
      </w:pPr>
      <w:r/>
    </w:p>
    <w:p>
      <w:pPr>
        <w:spacing w:line="28" w:lineRule="exact"/>
        <w:rPr/>
      </w:pPr>
      <w:r/>
    </w:p>
    <w:tbl>
      <w:tblPr>
        <w:tblStyle w:val="2"/>
        <w:tblW w:w="10559" w:type="dxa"/>
        <w:tblInd w:w="7" w:type="dxa"/>
        <w:tblLayout w:type="fixed"/>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Pr>
      <w:tblGrid>
        <w:gridCol w:w="2116"/>
        <w:gridCol w:w="3163"/>
        <w:gridCol w:w="2109"/>
        <w:gridCol w:w="3171"/>
      </w:tblGrid>
      <w:tr>
        <w:trPr>
          <w:trHeight w:val="508" w:hRule="atLeast"/>
        </w:trPr>
        <w:tc>
          <w:tcPr>
            <w:tcW w:w="2116" w:type="dxa"/>
            <w:vAlign w:val="top"/>
            <w:tcBorders>
              <w:right w:val="single" w:color="333333" w:sz="6" w:space="0"/>
              <w:left w:val="single" w:color="000000" w:sz="6" w:space="0"/>
              <w:top w:val="single" w:color="000000" w:sz="2" w:space="0"/>
            </w:tcBorders>
          </w:tcPr>
          <w:p>
            <w:pPr>
              <w:ind w:left="578"/>
              <w:spacing w:before="136" w:line="219" w:lineRule="auto"/>
              <w:rPr>
                <w:rFonts w:ascii="SimSun" w:hAnsi="SimSun" w:eastAsia="SimSun" w:cs="SimSun"/>
                <w:sz w:val="24"/>
                <w:szCs w:val="24"/>
              </w:rPr>
            </w:pPr>
            <w:r>
              <w:rPr>
                <w:rFonts w:ascii="SimSun" w:hAnsi="SimSun" w:eastAsia="SimSun" w:cs="SimSun"/>
                <w:sz w:val="24"/>
                <w:szCs w:val="24"/>
                <w14:textOutline w14:w="6096" w14:cap="sq" w14:cmpd="sng">
                  <w14:solidFill>
                    <w14:srgbClr w14:val="000000"/>
                  </w14:solidFill>
                  <w14:prstDash w14:val="solid"/>
                  <w14:miter w14:lim="10"/>
                </w14:textOutline>
                <w:spacing w:val="-2"/>
              </w:rPr>
              <w:t>标的内容</w:t>
            </w:r>
          </w:p>
        </w:tc>
        <w:tc>
          <w:tcPr>
            <w:tcW w:w="8443" w:type="dxa"/>
            <w:vAlign w:val="top"/>
            <w:gridSpan w:val="3"/>
            <w:tcBorders>
              <w:left w:val="single" w:color="333333" w:sz="6" w:space="0"/>
              <w:right w:val="single" w:color="000000" w:sz="6" w:space="0"/>
              <w:top w:val="single" w:color="000000" w:sz="2" w:space="0"/>
            </w:tcBorders>
          </w:tcPr>
          <w:p>
            <w:pPr>
              <w:ind w:left="95"/>
              <w:spacing w:before="136" w:line="219" w:lineRule="auto"/>
              <w:rPr>
                <w:rFonts w:ascii="SimSun" w:hAnsi="SimSun" w:eastAsia="SimSun" w:cs="SimSun"/>
                <w:sz w:val="24"/>
                <w:szCs w:val="24"/>
              </w:rPr>
            </w:pPr>
            <w:r>
              <w:rPr>
                <w:rFonts w:ascii="SimSun" w:hAnsi="SimSun" w:eastAsia="SimSun" w:cs="SimSun"/>
                <w:sz w:val="24"/>
                <w:szCs w:val="24"/>
                <w:spacing w:val="-1"/>
              </w:rPr>
              <w:t>通辽经济技术开发区</w:t>
            </w:r>
            <w:r>
              <w:rPr>
                <w:rFonts w:ascii="SimSun" w:hAnsi="SimSun" w:eastAsia="SimSun" w:cs="SimSun"/>
                <w:sz w:val="24"/>
                <w:szCs w:val="24"/>
              </w:rPr>
              <w:t>河西片区、城北片区产城融合规划</w:t>
            </w:r>
          </w:p>
        </w:tc>
      </w:tr>
      <w:tr>
        <w:trPr>
          <w:trHeight w:val="501" w:hRule="atLeast"/>
        </w:trPr>
        <w:tc>
          <w:tcPr>
            <w:tcW w:w="2116" w:type="dxa"/>
            <w:vAlign w:val="top"/>
            <w:tcBorders>
              <w:left w:val="single" w:color="333333" w:sz="6" w:space="0"/>
              <w:right w:val="single" w:color="333333" w:sz="6" w:space="0"/>
            </w:tcBorders>
          </w:tcPr>
          <w:p>
            <w:pPr>
              <w:ind w:left="819"/>
              <w:spacing w:before="130" w:line="219" w:lineRule="auto"/>
              <w:rPr>
                <w:rFonts w:ascii="SimSun" w:hAnsi="SimSun" w:eastAsia="SimSun" w:cs="SimSun"/>
                <w:sz w:val="24"/>
                <w:szCs w:val="24"/>
              </w:rPr>
            </w:pPr>
            <w:r>
              <w:rPr>
                <w:rFonts w:ascii="SimSun" w:hAnsi="SimSun" w:eastAsia="SimSun" w:cs="SimSun"/>
                <w:sz w:val="24"/>
                <w:szCs w:val="24"/>
                <w14:textOutline w14:w="6096" w14:cap="sq" w14:cmpd="sng">
                  <w14:solidFill>
                    <w14:srgbClr w14:val="000000"/>
                  </w14:solidFill>
                  <w14:prstDash w14:val="solid"/>
                  <w14:miter w14:lim="10"/>
                </w14:textOutline>
                <w:spacing w:val="-3"/>
              </w:rPr>
              <w:t>数量</w:t>
            </w:r>
          </w:p>
        </w:tc>
        <w:tc>
          <w:tcPr>
            <w:tcW w:w="3163" w:type="dxa"/>
            <w:vAlign w:val="top"/>
            <w:tcBorders>
              <w:left w:val="single" w:color="333333" w:sz="6" w:space="0"/>
              <w:right w:val="single" w:color="333333" w:sz="4" w:space="0"/>
            </w:tcBorders>
          </w:tcPr>
          <w:p>
            <w:pPr>
              <w:ind w:left="113"/>
              <w:spacing w:before="166" w:line="187" w:lineRule="auto"/>
              <w:rPr>
                <w:rFonts w:ascii="SimSun" w:hAnsi="SimSun" w:eastAsia="SimSun" w:cs="SimSun"/>
                <w:sz w:val="24"/>
                <w:szCs w:val="24"/>
              </w:rPr>
            </w:pPr>
            <w:r>
              <w:rPr>
                <w:rFonts w:ascii="SimSun" w:hAnsi="SimSun" w:eastAsia="SimSun" w:cs="SimSun"/>
                <w:sz w:val="24"/>
                <w:szCs w:val="24"/>
              </w:rPr>
              <w:t>1</w:t>
            </w:r>
          </w:p>
        </w:tc>
        <w:tc>
          <w:tcPr>
            <w:tcW w:w="2109" w:type="dxa"/>
            <w:vAlign w:val="top"/>
            <w:tcBorders>
              <w:left w:val="single" w:color="333333" w:sz="4" w:space="0"/>
              <w:right w:val="single" w:color="333333" w:sz="4" w:space="0"/>
            </w:tcBorders>
          </w:tcPr>
          <w:p>
            <w:pPr>
              <w:ind w:left="823"/>
              <w:spacing w:before="130" w:line="220" w:lineRule="auto"/>
              <w:rPr>
                <w:rFonts w:ascii="SimSun" w:hAnsi="SimSun" w:eastAsia="SimSun" w:cs="SimSun"/>
                <w:sz w:val="24"/>
                <w:szCs w:val="24"/>
              </w:rPr>
            </w:pPr>
            <w:r>
              <w:rPr>
                <w:rFonts w:ascii="SimSun" w:hAnsi="SimSun" w:eastAsia="SimSun" w:cs="SimSun"/>
                <w:sz w:val="24"/>
                <w:szCs w:val="24"/>
                <w14:textOutline w14:w="6096" w14:cap="sq" w14:cmpd="sng">
                  <w14:solidFill>
                    <w14:srgbClr w14:val="000000"/>
                  </w14:solidFill>
                  <w14:prstDash w14:val="solid"/>
                  <w14:miter w14:lim="10"/>
                </w14:textOutline>
                <w:spacing w:val="-3"/>
              </w:rPr>
              <w:t>单位</w:t>
            </w:r>
          </w:p>
        </w:tc>
        <w:tc>
          <w:tcPr>
            <w:tcW w:w="3171" w:type="dxa"/>
            <w:vAlign w:val="top"/>
            <w:tcBorders>
              <w:right w:val="single" w:color="333333" w:sz="6" w:space="0"/>
              <w:left w:val="single" w:color="333333" w:sz="4" w:space="0"/>
            </w:tcBorders>
          </w:tcPr>
          <w:p>
            <w:pPr>
              <w:ind w:left="109"/>
              <w:spacing w:before="130" w:line="220" w:lineRule="auto"/>
              <w:rPr>
                <w:rFonts w:ascii="SimSun" w:hAnsi="SimSun" w:eastAsia="SimSun" w:cs="SimSun"/>
                <w:sz w:val="24"/>
                <w:szCs w:val="24"/>
              </w:rPr>
            </w:pPr>
            <w:r>
              <w:rPr>
                <w:rFonts w:ascii="SimSun" w:hAnsi="SimSun" w:eastAsia="SimSun" w:cs="SimSun"/>
                <w:sz w:val="24"/>
                <w:szCs w:val="24"/>
              </w:rPr>
              <w:t>项</w:t>
            </w:r>
          </w:p>
        </w:tc>
      </w:tr>
      <w:tr>
        <w:trPr>
          <w:trHeight w:val="1802" w:hRule="atLeast"/>
        </w:trPr>
        <w:tc>
          <w:tcPr>
            <w:tcW w:w="2116" w:type="dxa"/>
            <w:vAlign w:val="top"/>
            <w:tcBorders>
              <w:right w:val="single" w:color="333333" w:sz="6" w:space="0"/>
              <w:left w:val="single" w:color="000000" w:sz="6" w:space="0"/>
              <w:bottom w:val="single" w:color="000000" w:sz="2" w:space="0"/>
            </w:tcBorders>
          </w:tcPr>
          <w:p>
            <w:pPr>
              <w:spacing w:line="348" w:lineRule="auto"/>
              <w:rPr>
                <w:rFonts w:ascii="Arial"/>
                <w:sz w:val="21"/>
              </w:rPr>
            </w:pPr>
            <w:r/>
          </w:p>
          <w:p>
            <w:pPr>
              <w:spacing w:line="348" w:lineRule="auto"/>
              <w:rPr>
                <w:rFonts w:ascii="Arial"/>
                <w:sz w:val="21"/>
              </w:rPr>
            </w:pPr>
            <w:r/>
          </w:p>
          <w:p>
            <w:pPr>
              <w:ind w:left="221"/>
              <w:spacing w:before="78" w:line="220" w:lineRule="auto"/>
              <w:rPr>
                <w:rFonts w:ascii="SimSun" w:hAnsi="SimSun" w:eastAsia="SimSun" w:cs="SimSun"/>
                <w:sz w:val="24"/>
                <w:szCs w:val="24"/>
              </w:rPr>
            </w:pPr>
            <w:r>
              <w:rPr>
                <w:rFonts w:ascii="SimSun" w:hAnsi="SimSun" w:eastAsia="SimSun" w:cs="SimSun"/>
                <w:sz w:val="24"/>
                <w:szCs w:val="24"/>
                <w14:textOutline w14:w="6096" w14:cap="sq" w14:cmpd="sng">
                  <w14:solidFill>
                    <w14:srgbClr w14:val="000000"/>
                  </w14:solidFill>
                  <w14:prstDash w14:val="solid"/>
                  <w14:miter w14:lim="10"/>
                </w14:textOutline>
                <w:spacing w:val="-2"/>
              </w:rPr>
              <w:t>功能和质量</w:t>
            </w:r>
            <w:r>
              <w:rPr>
                <w:rFonts w:ascii="SimSun" w:hAnsi="SimSun" w:eastAsia="SimSun" w:cs="SimSun"/>
                <w:sz w:val="24"/>
                <w:szCs w:val="24"/>
                <w14:textOutline w14:w="6096" w14:cap="sq" w14:cmpd="sng">
                  <w14:solidFill>
                    <w14:srgbClr w14:val="000000"/>
                  </w14:solidFill>
                  <w14:prstDash w14:val="solid"/>
                  <w14:miter w14:lim="10"/>
                </w14:textOutline>
                <w:spacing w:val="-1"/>
              </w:rPr>
              <w:t>要求</w:t>
            </w:r>
          </w:p>
        </w:tc>
        <w:tc>
          <w:tcPr>
            <w:tcW w:w="8443" w:type="dxa"/>
            <w:vAlign w:val="top"/>
            <w:gridSpan w:val="3"/>
            <w:tcBorders>
              <w:left w:val="single" w:color="333333" w:sz="6" w:space="0"/>
              <w:right w:val="single" w:color="000000" w:sz="6" w:space="0"/>
              <w:bottom w:val="single" w:color="000000" w:sz="2" w:space="0"/>
            </w:tcBorders>
          </w:tcPr>
          <w:p>
            <w:pPr>
              <w:ind w:left="96" w:right="181" w:firstLine="21"/>
              <w:spacing w:before="132" w:line="332" w:lineRule="auto"/>
              <w:rPr>
                <w:rFonts w:ascii="SimSun" w:hAnsi="SimSun" w:eastAsia="SimSun" w:cs="SimSun"/>
                <w:sz w:val="24"/>
                <w:szCs w:val="24"/>
              </w:rPr>
            </w:pPr>
            <w:r>
              <w:rPr>
                <w:rFonts w:ascii="SimSun" w:hAnsi="SimSun" w:eastAsia="SimSun" w:cs="SimSun"/>
                <w:sz w:val="24"/>
                <w:szCs w:val="24"/>
                <w:spacing w:val="-1"/>
              </w:rPr>
              <w:t>明确开发区产城融合发展重点，突出空间布局优化、综合服务功能完善等</w:t>
            </w:r>
            <w:r>
              <w:rPr>
                <w:rFonts w:ascii="SimSun" w:hAnsi="SimSun" w:eastAsia="SimSun" w:cs="SimSun"/>
                <w:sz w:val="24"/>
                <w:szCs w:val="24"/>
              </w:rPr>
              <w:t>方面</w:t>
            </w:r>
            <w:r>
              <w:rPr>
                <w:rFonts w:ascii="SimSun" w:hAnsi="SimSun" w:eastAsia="SimSun" w:cs="SimSun"/>
                <w:sz w:val="24"/>
                <w:szCs w:val="24"/>
              </w:rPr>
              <w:t xml:space="preserve"> </w:t>
            </w:r>
            <w:r>
              <w:rPr>
                <w:rFonts w:ascii="SimSun" w:hAnsi="SimSun" w:eastAsia="SimSun" w:cs="SimSun"/>
                <w:sz w:val="24"/>
                <w:szCs w:val="24"/>
                <w:spacing w:val="-1"/>
              </w:rPr>
              <w:t>规划内容。与国土空间规</w:t>
            </w:r>
            <w:r>
              <w:rPr>
                <w:rFonts w:ascii="SimSun" w:hAnsi="SimSun" w:eastAsia="SimSun" w:cs="SimSun"/>
                <w:sz w:val="24"/>
                <w:szCs w:val="24"/>
              </w:rPr>
              <w:t>划体系下的详细规划相衔接，在空间布局上适应开发</w:t>
            </w:r>
            <w:r>
              <w:rPr>
                <w:rFonts w:ascii="SimSun" w:hAnsi="SimSun" w:eastAsia="SimSun" w:cs="SimSun"/>
                <w:sz w:val="24"/>
                <w:szCs w:val="24"/>
              </w:rPr>
              <w:t xml:space="preserve"> </w:t>
            </w:r>
            <w:r>
              <w:rPr>
                <w:rFonts w:ascii="SimSun" w:hAnsi="SimSun" w:eastAsia="SimSun" w:cs="SimSun"/>
                <w:sz w:val="24"/>
                <w:szCs w:val="24"/>
                <w:spacing w:val="-6"/>
              </w:rPr>
              <w:t>区产业发展对用地</w:t>
            </w:r>
            <w:r>
              <w:rPr>
                <w:rFonts w:ascii="SimSun" w:hAnsi="SimSun" w:eastAsia="SimSun" w:cs="SimSun"/>
                <w:sz w:val="24"/>
                <w:szCs w:val="24"/>
                <w:spacing w:val="-4"/>
              </w:rPr>
              <w:t>的</w:t>
            </w:r>
            <w:r>
              <w:rPr>
                <w:rFonts w:ascii="SimSun" w:hAnsi="SimSun" w:eastAsia="SimSun" w:cs="SimSun"/>
                <w:sz w:val="24"/>
                <w:szCs w:val="24"/>
                <w:spacing w:val="-3"/>
              </w:rPr>
              <w:t>素求，并形成用地调整意见。</w:t>
            </w:r>
            <w:r>
              <w:rPr>
                <w:rFonts w:ascii="SimSun" w:hAnsi="SimSun" w:eastAsia="SimSun" w:cs="SimSun"/>
                <w:sz w:val="24"/>
                <w:szCs w:val="24"/>
                <w:spacing w:val="-3"/>
              </w:rPr>
              <w:t xml:space="preserve">  </w:t>
            </w:r>
            <w:r>
              <w:rPr>
                <w:rFonts w:ascii="SimSun" w:hAnsi="SimSun" w:eastAsia="SimSun" w:cs="SimSun"/>
                <w:sz w:val="24"/>
                <w:szCs w:val="24"/>
                <w:spacing w:val="-3"/>
              </w:rPr>
              <w:t>质量要求：符合国家规范</w:t>
            </w:r>
          </w:p>
          <w:p>
            <w:pPr>
              <w:ind w:left="96"/>
              <w:spacing w:before="1" w:line="220" w:lineRule="auto"/>
              <w:rPr>
                <w:rFonts w:ascii="SimSun" w:hAnsi="SimSun" w:eastAsia="SimSun" w:cs="SimSun"/>
                <w:sz w:val="24"/>
                <w:szCs w:val="24"/>
              </w:rPr>
            </w:pPr>
            <w:r>
              <w:rPr>
                <w:rFonts w:ascii="SimSun" w:hAnsi="SimSun" w:eastAsia="SimSun" w:cs="SimSun"/>
                <w:sz w:val="24"/>
                <w:szCs w:val="24"/>
                <w:spacing w:val="-11"/>
              </w:rPr>
              <w:t>要</w:t>
            </w:r>
            <w:r>
              <w:rPr>
                <w:rFonts w:ascii="SimSun" w:hAnsi="SimSun" w:eastAsia="SimSun" w:cs="SimSun"/>
                <w:sz w:val="24"/>
                <w:szCs w:val="24"/>
                <w:spacing w:val="-10"/>
              </w:rPr>
              <w:t>求。</w:t>
            </w:r>
          </w:p>
        </w:tc>
      </w:tr>
    </w:tbl>
    <w:p>
      <w:pPr>
        <w:ind w:left="505"/>
        <w:spacing w:before="326" w:line="474" w:lineRule="exact"/>
        <w:rPr>
          <w:rFonts w:ascii="SimSun" w:hAnsi="SimSun" w:eastAsia="SimSun" w:cs="SimSun"/>
          <w:sz w:val="27"/>
          <w:szCs w:val="27"/>
        </w:rPr>
      </w:pPr>
      <w:r>
        <w:rPr>
          <w:rFonts w:ascii="SimSun" w:hAnsi="SimSun" w:eastAsia="SimSun" w:cs="SimSun"/>
          <w:sz w:val="27"/>
          <w:szCs w:val="27"/>
          <w:spacing w:val="23"/>
          <w:position w:val="15"/>
        </w:rPr>
        <w:t>(</w:t>
      </w:r>
      <w:r>
        <w:rPr>
          <w:rFonts w:ascii="SimSun" w:hAnsi="SimSun" w:eastAsia="SimSun" w:cs="SimSun"/>
          <w:sz w:val="27"/>
          <w:szCs w:val="27"/>
          <w:spacing w:val="18"/>
          <w:position w:val="15"/>
        </w:rPr>
        <w:t>八)拟采购标的的商务要求</w:t>
      </w:r>
    </w:p>
    <w:p>
      <w:pPr>
        <w:ind w:left="874"/>
        <w:spacing w:before="1"/>
        <w:rPr>
          <w:rFonts w:ascii="SimSun" w:hAnsi="SimSun" w:eastAsia="SimSun" w:cs="SimSun"/>
          <w:sz w:val="24"/>
          <w:szCs w:val="24"/>
        </w:rPr>
      </w:pPr>
      <w:r>
        <w:rPr>
          <w:rFonts w:ascii="SimSun" w:hAnsi="SimSun" w:eastAsia="SimSun" w:cs="SimSun"/>
          <w:sz w:val="24"/>
          <w:szCs w:val="24"/>
          <w:spacing w:val="20"/>
        </w:rPr>
        <w:t>1</w:t>
      </w:r>
      <w:r>
        <w:rPr>
          <w:rFonts w:ascii="SimSun" w:hAnsi="SimSun" w:eastAsia="SimSun" w:cs="SimSun"/>
          <w:sz w:val="24"/>
          <w:szCs w:val="24"/>
          <w:spacing w:val="16"/>
        </w:rPr>
        <w:t>.交付(实施)的时间(期限)：自合同签订后6个月内完成</w:t>
      </w:r>
    </w:p>
    <w:p>
      <w:pPr>
        <w:ind w:left="859"/>
        <w:spacing w:before="119" w:line="241" w:lineRule="auto"/>
        <w:rPr>
          <w:rFonts w:ascii="SimSun" w:hAnsi="SimSun" w:eastAsia="SimSun" w:cs="SimSun"/>
          <w:sz w:val="24"/>
          <w:szCs w:val="24"/>
        </w:rPr>
      </w:pPr>
      <w:r>
        <w:rPr>
          <w:rFonts w:ascii="SimSun" w:hAnsi="SimSun" w:eastAsia="SimSun" w:cs="SimSun"/>
          <w:sz w:val="24"/>
          <w:szCs w:val="24"/>
          <w:spacing w:val="35"/>
        </w:rPr>
        <w:t>2</w:t>
      </w:r>
      <w:r>
        <w:rPr>
          <w:rFonts w:ascii="SimSun" w:hAnsi="SimSun" w:eastAsia="SimSun" w:cs="SimSun"/>
          <w:sz w:val="24"/>
          <w:szCs w:val="24"/>
          <w:spacing w:val="18"/>
        </w:rPr>
        <w:t>.交付(实施)的地点(范围)：通辽经济技术开发区</w:t>
      </w:r>
    </w:p>
    <w:p>
      <w:pPr>
        <w:sectPr>
          <w:pgSz w:w="12240" w:h="15840"/>
          <w:pgMar w:top="792" w:right="832" w:bottom="0" w:left="832" w:header="0" w:footer="0" w:gutter="0"/>
        </w:sectPr>
        <w:rPr/>
      </w:pPr>
    </w:p>
    <w:p>
      <w:pPr>
        <w:ind w:left="861"/>
        <w:spacing w:before="47"/>
        <w:rPr>
          <w:rFonts w:ascii="SimSun" w:hAnsi="SimSun" w:eastAsia="SimSun" w:cs="SimSun"/>
          <w:sz w:val="24"/>
          <w:szCs w:val="24"/>
        </w:rPr>
      </w:pPr>
      <w:r>
        <w:rPr>
          <w:rFonts w:ascii="SimSun" w:hAnsi="SimSun" w:eastAsia="SimSun" w:cs="SimSun"/>
          <w:sz w:val="24"/>
          <w:szCs w:val="24"/>
          <w:spacing w:val="7"/>
        </w:rPr>
        <w:t>3.付款条件(进度和方式</w:t>
      </w:r>
      <w:r>
        <w:rPr>
          <w:rFonts w:ascii="SimSun" w:hAnsi="SimSun" w:eastAsia="SimSun" w:cs="SimSun"/>
          <w:sz w:val="24"/>
          <w:szCs w:val="24"/>
          <w:spacing w:val="6"/>
        </w:rPr>
        <w:t>)</w:t>
      </w:r>
    </w:p>
    <w:p>
      <w:pPr>
        <w:rPr/>
      </w:pPr>
      <w:r/>
    </w:p>
    <w:tbl>
      <w:tblPr>
        <w:tblStyle w:val="2"/>
        <w:tblW w:w="10559" w:type="dxa"/>
        <w:tblInd w:w="7" w:type="dxa"/>
        <w:tblLayout w:type="fixed"/>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Pr>
      <w:tblGrid>
        <w:gridCol w:w="1062"/>
        <w:gridCol w:w="3163"/>
        <w:gridCol w:w="6334"/>
      </w:tblGrid>
      <w:tr>
        <w:trPr>
          <w:trHeight w:val="508" w:hRule="atLeast"/>
        </w:trPr>
        <w:tc>
          <w:tcPr>
            <w:tcW w:w="1062" w:type="dxa"/>
            <w:vAlign w:val="top"/>
            <w:tcBorders>
              <w:right w:val="single" w:color="333333" w:sz="6" w:space="0"/>
              <w:left w:val="single" w:color="000000" w:sz="6" w:space="0"/>
              <w:top w:val="single" w:color="000000" w:sz="2" w:space="0"/>
            </w:tcBorders>
          </w:tcPr>
          <w:p>
            <w:pPr>
              <w:ind w:left="288"/>
              <w:spacing w:before="135" w:line="221" w:lineRule="auto"/>
              <w:rPr>
                <w:rFonts w:ascii="SimSun" w:hAnsi="SimSun" w:eastAsia="SimSun" w:cs="SimSun"/>
                <w:sz w:val="24"/>
                <w:szCs w:val="24"/>
              </w:rPr>
            </w:pPr>
            <w:r>
              <w:rPr>
                <w:rFonts w:ascii="SimSun" w:hAnsi="SimSun" w:eastAsia="SimSun" w:cs="SimSun"/>
                <w:sz w:val="24"/>
                <w:szCs w:val="24"/>
                <w14:textOutline w14:w="6096" w14:cap="sq" w14:cmpd="sng">
                  <w14:solidFill>
                    <w14:srgbClr w14:val="000000"/>
                  </w14:solidFill>
                  <w14:prstDash w14:val="solid"/>
                  <w14:miter w14:lim="10"/>
                </w14:textOutline>
                <w:spacing w:val="-3"/>
              </w:rPr>
              <w:t>序</w:t>
            </w:r>
            <w:r>
              <w:rPr>
                <w:rFonts w:ascii="SimSun" w:hAnsi="SimSun" w:eastAsia="SimSun" w:cs="SimSun"/>
                <w:sz w:val="24"/>
                <w:szCs w:val="24"/>
                <w14:textOutline w14:w="6096" w14:cap="sq" w14:cmpd="sng">
                  <w14:solidFill>
                    <w14:srgbClr w14:val="000000"/>
                  </w14:solidFill>
                  <w14:prstDash w14:val="solid"/>
                  <w14:miter w14:lim="10"/>
                </w14:textOutline>
                <w:spacing w:val="-2"/>
              </w:rPr>
              <w:t>号</w:t>
            </w:r>
          </w:p>
        </w:tc>
        <w:tc>
          <w:tcPr>
            <w:tcW w:w="3163" w:type="dxa"/>
            <w:vAlign w:val="top"/>
            <w:tcBorders>
              <w:left w:val="single" w:color="333333" w:sz="6" w:space="0"/>
              <w:right w:val="single" w:color="333333" w:sz="6" w:space="0"/>
            </w:tcBorders>
          </w:tcPr>
          <w:p>
            <w:pPr>
              <w:ind w:left="799"/>
              <w:spacing w:before="136" w:line="219" w:lineRule="auto"/>
              <w:rPr>
                <w:rFonts w:ascii="SimSun" w:hAnsi="SimSun" w:eastAsia="SimSun" w:cs="SimSun"/>
                <w:sz w:val="24"/>
                <w:szCs w:val="24"/>
              </w:rPr>
            </w:pPr>
            <w:r>
              <w:rPr>
                <w:rFonts w:ascii="SimSun" w:hAnsi="SimSun" w:eastAsia="SimSun" w:cs="SimSun"/>
                <w:sz w:val="24"/>
                <w:szCs w:val="24"/>
                <w14:textOutline w14:w="6096" w14:cap="sq" w14:cmpd="sng">
                  <w14:solidFill>
                    <w14:srgbClr w14:val="000000"/>
                  </w14:solidFill>
                  <w14:prstDash w14:val="solid"/>
                  <w14:miter w14:lim="10"/>
                </w14:textOutline>
                <w:spacing w:val="16"/>
              </w:rPr>
              <w:t>付</w:t>
            </w:r>
            <w:r>
              <w:rPr>
                <w:rFonts w:ascii="SimSun" w:hAnsi="SimSun" w:eastAsia="SimSun" w:cs="SimSun"/>
                <w:sz w:val="24"/>
                <w:szCs w:val="24"/>
                <w14:textOutline w14:w="6096" w14:cap="sq" w14:cmpd="sng">
                  <w14:solidFill>
                    <w14:srgbClr w14:val="000000"/>
                  </w14:solidFill>
                  <w14:prstDash w14:val="solid"/>
                  <w14:miter w14:lim="10"/>
                </w14:textOutline>
                <w:spacing w:val="13"/>
              </w:rPr>
              <w:t>款比例(%)</w:t>
            </w:r>
          </w:p>
        </w:tc>
        <w:tc>
          <w:tcPr>
            <w:tcW w:w="6334" w:type="dxa"/>
            <w:vAlign w:val="top"/>
            <w:tcBorders>
              <w:left w:val="single" w:color="333333" w:sz="6" w:space="0"/>
              <w:right w:val="single" w:color="000000" w:sz="6" w:space="0"/>
              <w:top w:val="single" w:color="000000" w:sz="2" w:space="0"/>
            </w:tcBorders>
          </w:tcPr>
          <w:p>
            <w:pPr>
              <w:ind w:left="2688"/>
              <w:spacing w:before="136" w:line="219" w:lineRule="auto"/>
              <w:rPr>
                <w:rFonts w:ascii="SimSun" w:hAnsi="SimSun" w:eastAsia="SimSun" w:cs="SimSun"/>
                <w:sz w:val="24"/>
                <w:szCs w:val="24"/>
              </w:rPr>
            </w:pPr>
            <w:r>
              <w:rPr>
                <w:rFonts w:ascii="SimSun" w:hAnsi="SimSun" w:eastAsia="SimSun" w:cs="SimSun"/>
                <w:sz w:val="24"/>
                <w:szCs w:val="24"/>
                <w14:textOutline w14:w="6096" w14:cap="sq" w14:cmpd="sng">
                  <w14:solidFill>
                    <w14:srgbClr w14:val="000000"/>
                  </w14:solidFill>
                  <w14:prstDash w14:val="solid"/>
                  <w14:miter w14:lim="10"/>
                </w14:textOutline>
                <w:spacing w:val="-2"/>
              </w:rPr>
              <w:t>付款条件</w:t>
            </w:r>
          </w:p>
        </w:tc>
      </w:tr>
      <w:tr>
        <w:trPr>
          <w:trHeight w:val="501" w:hRule="atLeast"/>
        </w:trPr>
        <w:tc>
          <w:tcPr>
            <w:tcW w:w="1062" w:type="dxa"/>
            <w:vAlign w:val="top"/>
            <w:tcBorders>
              <w:left w:val="single" w:color="333333" w:sz="6" w:space="0"/>
              <w:right w:val="single" w:color="333333" w:sz="6" w:space="0"/>
            </w:tcBorders>
          </w:tcPr>
          <w:p>
            <w:pPr>
              <w:ind w:left="487"/>
              <w:spacing w:before="166" w:line="187" w:lineRule="auto"/>
              <w:rPr>
                <w:rFonts w:ascii="SimSun" w:hAnsi="SimSun" w:eastAsia="SimSun" w:cs="SimSun"/>
                <w:sz w:val="24"/>
                <w:szCs w:val="24"/>
              </w:rPr>
            </w:pPr>
            <w:r>
              <w:rPr>
                <w:rFonts w:ascii="SimSun" w:hAnsi="SimSun" w:eastAsia="SimSun" w:cs="SimSun"/>
                <w:sz w:val="24"/>
                <w:szCs w:val="24"/>
              </w:rPr>
              <w:t>1</w:t>
            </w:r>
          </w:p>
        </w:tc>
        <w:tc>
          <w:tcPr>
            <w:tcW w:w="3163" w:type="dxa"/>
            <w:vAlign w:val="top"/>
            <w:tcBorders>
              <w:left w:val="single" w:color="333333" w:sz="6" w:space="0"/>
              <w:right w:val="single" w:color="333333" w:sz="6" w:space="0"/>
            </w:tcBorders>
          </w:tcPr>
          <w:p>
            <w:pPr>
              <w:ind w:left="1464"/>
              <w:spacing w:before="167" w:line="185" w:lineRule="auto"/>
              <w:rPr>
                <w:rFonts w:ascii="SimSun" w:hAnsi="SimSun" w:eastAsia="SimSun" w:cs="SimSun"/>
                <w:sz w:val="24"/>
                <w:szCs w:val="24"/>
              </w:rPr>
            </w:pPr>
            <w:r>
              <w:rPr>
                <w:rFonts w:ascii="SimSun" w:hAnsi="SimSun" w:eastAsia="SimSun" w:cs="SimSun"/>
                <w:sz w:val="24"/>
                <w:szCs w:val="24"/>
                <w:spacing w:val="-5"/>
              </w:rPr>
              <w:t>5</w:t>
            </w:r>
            <w:r>
              <w:rPr>
                <w:rFonts w:ascii="SimSun" w:hAnsi="SimSun" w:eastAsia="SimSun" w:cs="SimSun"/>
                <w:sz w:val="24"/>
                <w:szCs w:val="24"/>
                <w:spacing w:val="-3"/>
              </w:rPr>
              <w:t>0</w:t>
            </w:r>
          </w:p>
        </w:tc>
        <w:tc>
          <w:tcPr>
            <w:tcW w:w="6334" w:type="dxa"/>
            <w:vAlign w:val="top"/>
            <w:tcBorders>
              <w:left w:val="single" w:color="333333" w:sz="6" w:space="0"/>
              <w:right w:val="single" w:color="333333" w:sz="6" w:space="0"/>
            </w:tcBorders>
          </w:tcPr>
          <w:p>
            <w:pPr>
              <w:ind w:left="98"/>
              <w:spacing w:before="130" w:line="219" w:lineRule="auto"/>
              <w:rPr>
                <w:rFonts w:ascii="SimSun" w:hAnsi="SimSun" w:eastAsia="SimSun" w:cs="SimSun"/>
                <w:sz w:val="24"/>
                <w:szCs w:val="24"/>
              </w:rPr>
            </w:pPr>
            <w:r>
              <w:rPr>
                <w:rFonts w:ascii="SimSun" w:hAnsi="SimSun" w:eastAsia="SimSun" w:cs="SimSun"/>
                <w:sz w:val="24"/>
                <w:szCs w:val="24"/>
                <w:spacing w:val="-2"/>
              </w:rPr>
              <w:t>签订</w:t>
            </w:r>
            <w:r>
              <w:rPr>
                <w:rFonts w:ascii="SimSun" w:hAnsi="SimSun" w:eastAsia="SimSun" w:cs="SimSun"/>
                <w:sz w:val="24"/>
                <w:szCs w:val="24"/>
                <w:spacing w:val="-1"/>
              </w:rPr>
              <w:t>合同后支付</w:t>
            </w:r>
          </w:p>
        </w:tc>
      </w:tr>
      <w:tr>
        <w:trPr>
          <w:trHeight w:val="501" w:hRule="atLeast"/>
        </w:trPr>
        <w:tc>
          <w:tcPr>
            <w:tcW w:w="1062" w:type="dxa"/>
            <w:vAlign w:val="top"/>
            <w:tcBorders>
              <w:left w:val="single" w:color="333333" w:sz="6" w:space="0"/>
              <w:right w:val="single" w:color="333333" w:sz="6" w:space="0"/>
            </w:tcBorders>
          </w:tcPr>
          <w:p>
            <w:pPr>
              <w:ind w:left="472"/>
              <w:spacing w:before="169" w:line="186" w:lineRule="auto"/>
              <w:rPr>
                <w:rFonts w:ascii="SimSun" w:hAnsi="SimSun" w:eastAsia="SimSun" w:cs="SimSun"/>
                <w:sz w:val="24"/>
                <w:szCs w:val="24"/>
              </w:rPr>
            </w:pPr>
            <w:r>
              <w:rPr>
                <w:rFonts w:ascii="SimSun" w:hAnsi="SimSun" w:eastAsia="SimSun" w:cs="SimSun"/>
                <w:sz w:val="24"/>
                <w:szCs w:val="24"/>
              </w:rPr>
              <w:t>2</w:t>
            </w:r>
          </w:p>
        </w:tc>
        <w:tc>
          <w:tcPr>
            <w:tcW w:w="3163" w:type="dxa"/>
            <w:vAlign w:val="top"/>
            <w:tcBorders>
              <w:left w:val="single" w:color="333333" w:sz="6" w:space="0"/>
              <w:right w:val="single" w:color="333333" w:sz="6" w:space="0"/>
            </w:tcBorders>
          </w:tcPr>
          <w:p>
            <w:pPr>
              <w:ind w:left="1464"/>
              <w:spacing w:before="168" w:line="185" w:lineRule="auto"/>
              <w:rPr>
                <w:rFonts w:ascii="SimSun" w:hAnsi="SimSun" w:eastAsia="SimSun" w:cs="SimSun"/>
                <w:sz w:val="24"/>
                <w:szCs w:val="24"/>
              </w:rPr>
            </w:pPr>
            <w:r>
              <w:rPr>
                <w:rFonts w:ascii="SimSun" w:hAnsi="SimSun" w:eastAsia="SimSun" w:cs="SimSun"/>
                <w:sz w:val="24"/>
                <w:szCs w:val="24"/>
                <w:spacing w:val="-5"/>
              </w:rPr>
              <w:t>3</w:t>
            </w:r>
            <w:r>
              <w:rPr>
                <w:rFonts w:ascii="SimSun" w:hAnsi="SimSun" w:eastAsia="SimSun" w:cs="SimSun"/>
                <w:sz w:val="24"/>
                <w:szCs w:val="24"/>
                <w:spacing w:val="-3"/>
              </w:rPr>
              <w:t>0</w:t>
            </w:r>
          </w:p>
        </w:tc>
        <w:tc>
          <w:tcPr>
            <w:tcW w:w="6334" w:type="dxa"/>
            <w:vAlign w:val="top"/>
            <w:tcBorders>
              <w:left w:val="single" w:color="333333" w:sz="6" w:space="0"/>
              <w:right w:val="single" w:color="333333" w:sz="6" w:space="0"/>
            </w:tcBorders>
          </w:tcPr>
          <w:p>
            <w:pPr>
              <w:ind w:left="99"/>
              <w:spacing w:before="131" w:line="219" w:lineRule="auto"/>
              <w:rPr>
                <w:rFonts w:ascii="SimSun" w:hAnsi="SimSun" w:eastAsia="SimSun" w:cs="SimSun"/>
                <w:sz w:val="24"/>
                <w:szCs w:val="24"/>
              </w:rPr>
            </w:pPr>
            <w:r>
              <w:rPr>
                <w:rFonts w:ascii="SimSun" w:hAnsi="SimSun" w:eastAsia="SimSun" w:cs="SimSun"/>
                <w:sz w:val="24"/>
                <w:szCs w:val="24"/>
                <w:spacing w:val="-5"/>
              </w:rPr>
              <w:t>提</w:t>
            </w:r>
            <w:r>
              <w:rPr>
                <w:rFonts w:ascii="SimSun" w:hAnsi="SimSun" w:eastAsia="SimSun" w:cs="SimSun"/>
                <w:sz w:val="24"/>
                <w:szCs w:val="24"/>
                <w:spacing w:val="-4"/>
              </w:rPr>
              <w:t>交成果文件后支付。</w:t>
            </w:r>
          </w:p>
        </w:tc>
      </w:tr>
      <w:tr>
        <w:trPr>
          <w:trHeight w:val="508" w:hRule="atLeast"/>
        </w:trPr>
        <w:tc>
          <w:tcPr>
            <w:tcW w:w="1062" w:type="dxa"/>
            <w:vAlign w:val="top"/>
            <w:tcBorders>
              <w:right w:val="single" w:color="333333" w:sz="6" w:space="0"/>
              <w:left w:val="single" w:color="000000" w:sz="6" w:space="0"/>
              <w:bottom w:val="single" w:color="000000" w:sz="2" w:space="0"/>
            </w:tcBorders>
          </w:tcPr>
          <w:p>
            <w:pPr>
              <w:ind w:left="474"/>
              <w:spacing w:before="169" w:line="185" w:lineRule="auto"/>
              <w:rPr>
                <w:rFonts w:ascii="SimSun" w:hAnsi="SimSun" w:eastAsia="SimSun" w:cs="SimSun"/>
                <w:sz w:val="24"/>
                <w:szCs w:val="24"/>
              </w:rPr>
            </w:pPr>
            <w:r>
              <w:rPr>
                <w:rFonts w:ascii="SimSun" w:hAnsi="SimSun" w:eastAsia="SimSun" w:cs="SimSun"/>
                <w:sz w:val="24"/>
                <w:szCs w:val="24"/>
              </w:rPr>
              <w:t>3</w:t>
            </w:r>
          </w:p>
        </w:tc>
        <w:tc>
          <w:tcPr>
            <w:tcW w:w="3163" w:type="dxa"/>
            <w:vAlign w:val="top"/>
            <w:tcBorders>
              <w:left w:val="single" w:color="333333" w:sz="6" w:space="0"/>
              <w:right w:val="single" w:color="333333" w:sz="6" w:space="0"/>
            </w:tcBorders>
          </w:tcPr>
          <w:p>
            <w:pPr>
              <w:ind w:left="1462"/>
              <w:spacing w:before="169" w:line="185" w:lineRule="auto"/>
              <w:rPr>
                <w:rFonts w:ascii="SimSun" w:hAnsi="SimSun" w:eastAsia="SimSun" w:cs="SimSun"/>
                <w:sz w:val="24"/>
                <w:szCs w:val="24"/>
              </w:rPr>
            </w:pPr>
            <w:r>
              <w:rPr>
                <w:rFonts w:ascii="SimSun" w:hAnsi="SimSun" w:eastAsia="SimSun" w:cs="SimSun"/>
                <w:sz w:val="24"/>
                <w:szCs w:val="24"/>
                <w:spacing w:val="-4"/>
              </w:rPr>
              <w:t>2</w:t>
            </w:r>
            <w:r>
              <w:rPr>
                <w:rFonts w:ascii="SimSun" w:hAnsi="SimSun" w:eastAsia="SimSun" w:cs="SimSun"/>
                <w:sz w:val="24"/>
                <w:szCs w:val="24"/>
                <w:spacing w:val="-3"/>
              </w:rPr>
              <w:t>0</w:t>
            </w:r>
          </w:p>
        </w:tc>
        <w:tc>
          <w:tcPr>
            <w:tcW w:w="6334" w:type="dxa"/>
            <w:vAlign w:val="top"/>
            <w:tcBorders>
              <w:left w:val="single" w:color="333333" w:sz="6" w:space="0"/>
              <w:right w:val="single" w:color="000000" w:sz="6" w:space="0"/>
              <w:bottom w:val="single" w:color="000000" w:sz="2" w:space="0"/>
            </w:tcBorders>
          </w:tcPr>
          <w:p>
            <w:pPr>
              <w:ind w:left="97"/>
              <w:spacing w:before="132" w:line="219" w:lineRule="auto"/>
              <w:rPr>
                <w:rFonts w:ascii="SimSun" w:hAnsi="SimSun" w:eastAsia="SimSun" w:cs="SimSun"/>
                <w:sz w:val="24"/>
                <w:szCs w:val="24"/>
              </w:rPr>
            </w:pPr>
            <w:r>
              <w:rPr>
                <w:rFonts w:ascii="SimSun" w:hAnsi="SimSun" w:eastAsia="SimSun" w:cs="SimSun"/>
                <w:sz w:val="24"/>
                <w:szCs w:val="24"/>
                <w:spacing w:val="-4"/>
              </w:rPr>
              <w:t>在成果</w:t>
            </w:r>
            <w:r>
              <w:rPr>
                <w:rFonts w:ascii="SimSun" w:hAnsi="SimSun" w:eastAsia="SimSun" w:cs="SimSun"/>
                <w:sz w:val="24"/>
                <w:szCs w:val="24"/>
                <w:spacing w:val="-3"/>
              </w:rPr>
              <w:t>文</w:t>
            </w:r>
            <w:r>
              <w:rPr>
                <w:rFonts w:ascii="SimSun" w:hAnsi="SimSun" w:eastAsia="SimSun" w:cs="SimSun"/>
                <w:sz w:val="24"/>
                <w:szCs w:val="24"/>
                <w:spacing w:val="-2"/>
              </w:rPr>
              <w:t>件通过专家评审合格后支付。</w:t>
            </w:r>
          </w:p>
        </w:tc>
      </w:tr>
    </w:tbl>
    <w:p>
      <w:pPr>
        <w:ind w:left="855"/>
        <w:spacing w:before="313" w:line="241" w:lineRule="auto"/>
        <w:rPr>
          <w:rFonts w:ascii="SimSun" w:hAnsi="SimSun" w:eastAsia="SimSun" w:cs="SimSun"/>
          <w:sz w:val="24"/>
          <w:szCs w:val="24"/>
        </w:rPr>
      </w:pPr>
      <w:r>
        <w:rPr>
          <w:rFonts w:ascii="SimSun" w:hAnsi="SimSun" w:eastAsia="SimSun" w:cs="SimSun"/>
          <w:sz w:val="24"/>
          <w:szCs w:val="24"/>
          <w:spacing w:val="-1"/>
        </w:rPr>
        <w:t>4.售后服务要</w:t>
      </w:r>
      <w:r>
        <w:rPr>
          <w:rFonts w:ascii="SimSun" w:hAnsi="SimSun" w:eastAsia="SimSun" w:cs="SimSun"/>
          <w:sz w:val="24"/>
          <w:szCs w:val="24"/>
        </w:rPr>
        <w:t>求</w:t>
      </w:r>
    </w:p>
    <w:p>
      <w:pPr>
        <w:ind w:left="855"/>
        <w:spacing w:before="118" w:line="432" w:lineRule="exact"/>
        <w:rPr>
          <w:rFonts w:ascii="SimSun" w:hAnsi="SimSun" w:eastAsia="SimSun" w:cs="SimSun"/>
          <w:sz w:val="24"/>
          <w:szCs w:val="24"/>
        </w:rPr>
      </w:pPr>
      <w:r>
        <w:rPr>
          <w:rFonts w:ascii="SimSun" w:hAnsi="SimSun" w:eastAsia="SimSun" w:cs="SimSun"/>
          <w:sz w:val="24"/>
          <w:szCs w:val="24"/>
          <w:spacing w:val="-2"/>
          <w:position w:val="14"/>
        </w:rPr>
        <w:t>在成果文件提交后继续提供不少于</w:t>
      </w:r>
      <w:r>
        <w:rPr>
          <w:rFonts w:ascii="SimSun" w:hAnsi="SimSun" w:eastAsia="SimSun" w:cs="SimSun"/>
          <w:sz w:val="24"/>
          <w:szCs w:val="24"/>
          <w:spacing w:val="-1"/>
          <w:position w:val="14"/>
        </w:rPr>
        <w:t>12个月的技术服务保障。</w:t>
      </w:r>
    </w:p>
    <w:p>
      <w:pPr>
        <w:ind w:left="861"/>
        <w:spacing w:line="239" w:lineRule="auto"/>
        <w:rPr>
          <w:rFonts w:ascii="SimSun" w:hAnsi="SimSun" w:eastAsia="SimSun" w:cs="SimSun"/>
          <w:sz w:val="24"/>
          <w:szCs w:val="24"/>
        </w:rPr>
      </w:pPr>
      <w:r>
        <w:rPr>
          <w:rFonts w:ascii="SimSun" w:hAnsi="SimSun" w:eastAsia="SimSun" w:cs="SimSun"/>
          <w:sz w:val="24"/>
          <w:szCs w:val="24"/>
          <w:spacing w:val="8"/>
        </w:rPr>
        <w:t>5.其</w:t>
      </w:r>
      <w:r>
        <w:rPr>
          <w:rFonts w:ascii="SimSun" w:hAnsi="SimSun" w:eastAsia="SimSun" w:cs="SimSun"/>
          <w:sz w:val="24"/>
          <w:szCs w:val="24"/>
          <w:spacing w:val="5"/>
        </w:rPr>
        <w:t>他</w:t>
      </w:r>
      <w:r>
        <w:rPr>
          <w:rFonts w:ascii="SimSun" w:hAnsi="SimSun" w:eastAsia="SimSun" w:cs="SimSun"/>
          <w:sz w:val="24"/>
          <w:szCs w:val="24"/>
          <w:spacing w:val="4"/>
        </w:rPr>
        <w:t>商务要求(包装和运输、保险等)</w:t>
      </w:r>
    </w:p>
    <w:p>
      <w:pPr>
        <w:ind w:left="858"/>
        <w:spacing w:before="121" w:line="219" w:lineRule="auto"/>
        <w:rPr>
          <w:rFonts w:ascii="SimSun" w:hAnsi="SimSun" w:eastAsia="SimSun" w:cs="SimSun"/>
          <w:sz w:val="24"/>
          <w:szCs w:val="24"/>
        </w:rPr>
      </w:pPr>
      <w:r>
        <w:rPr>
          <w:rFonts w:ascii="SimSun" w:hAnsi="SimSun" w:eastAsia="SimSun" w:cs="SimSun"/>
          <w:sz w:val="24"/>
          <w:szCs w:val="24"/>
          <w:spacing w:val="-2"/>
        </w:rPr>
        <w:t>按合同</w:t>
      </w:r>
      <w:r>
        <w:rPr>
          <w:rFonts w:ascii="SimSun" w:hAnsi="SimSun" w:eastAsia="SimSun" w:cs="SimSun"/>
          <w:sz w:val="24"/>
          <w:szCs w:val="24"/>
          <w:spacing w:val="-1"/>
        </w:rPr>
        <w:t>约定执行</w:t>
      </w:r>
    </w:p>
    <w:p>
      <w:pPr>
        <w:ind w:left="858" w:right="6860" w:hanging="353"/>
        <w:spacing w:before="159" w:line="275" w:lineRule="auto"/>
        <w:rPr>
          <w:rFonts w:ascii="SimSun" w:hAnsi="SimSun" w:eastAsia="SimSun" w:cs="SimSun"/>
          <w:sz w:val="24"/>
          <w:szCs w:val="24"/>
        </w:rPr>
      </w:pPr>
      <w:r>
        <w:rPr>
          <w:rFonts w:ascii="SimSun" w:hAnsi="SimSun" w:eastAsia="SimSun" w:cs="SimSun"/>
          <w:sz w:val="27"/>
          <w:szCs w:val="27"/>
          <w:spacing w:val="20"/>
        </w:rPr>
        <w:t>(九)采购项目的其他要</w:t>
      </w:r>
      <w:r>
        <w:rPr>
          <w:rFonts w:ascii="SimSun" w:hAnsi="SimSun" w:eastAsia="SimSun" w:cs="SimSun"/>
          <w:sz w:val="27"/>
          <w:szCs w:val="27"/>
          <w:spacing w:val="19"/>
        </w:rPr>
        <w:t>求</w:t>
      </w:r>
      <w:r>
        <w:rPr>
          <w:rFonts w:ascii="SimSun" w:hAnsi="SimSun" w:eastAsia="SimSun" w:cs="SimSun"/>
          <w:sz w:val="27"/>
          <w:szCs w:val="27"/>
        </w:rPr>
        <w:t xml:space="preserve"> </w:t>
      </w:r>
      <w:r>
        <w:rPr>
          <w:rFonts w:ascii="SimSun" w:hAnsi="SimSun" w:eastAsia="SimSun" w:cs="SimSun"/>
          <w:sz w:val="24"/>
          <w:szCs w:val="24"/>
          <w:spacing w:val="-2"/>
        </w:rPr>
        <w:t>按合同</w:t>
      </w:r>
      <w:r>
        <w:rPr>
          <w:rFonts w:ascii="SimSun" w:hAnsi="SimSun" w:eastAsia="SimSun" w:cs="SimSun"/>
          <w:sz w:val="24"/>
          <w:szCs w:val="24"/>
          <w:spacing w:val="-1"/>
        </w:rPr>
        <w:t>约定执行</w:t>
      </w:r>
    </w:p>
    <w:p>
      <w:pPr>
        <w:ind w:left="21"/>
        <w:spacing w:before="195" w:line="221" w:lineRule="auto"/>
        <w:outlineLvl w:val="1"/>
        <w:rPr>
          <w:rFonts w:ascii="SimSun" w:hAnsi="SimSun" w:eastAsia="SimSun" w:cs="SimSun"/>
          <w:sz w:val="36"/>
          <w:szCs w:val="36"/>
        </w:rPr>
      </w:pPr>
      <w:r>
        <w:rPr>
          <w:rFonts w:ascii="SimSun" w:hAnsi="SimSun" w:eastAsia="SimSun" w:cs="SimSun"/>
          <w:sz w:val="36"/>
          <w:szCs w:val="36"/>
          <w14:textOutline w14:w="9143" w14:cap="sq" w14:cmpd="sng">
            <w14:solidFill>
              <w14:srgbClr w14:val="000000"/>
            </w14:solidFill>
            <w14:prstDash w14:val="solid"/>
            <w14:miter w14:lim="10"/>
          </w14:textOutline>
          <w:spacing w:val="-2"/>
        </w:rPr>
        <w:t>三、合同订</w:t>
      </w:r>
      <w:r>
        <w:rPr>
          <w:rFonts w:ascii="SimSun" w:hAnsi="SimSun" w:eastAsia="SimSun" w:cs="SimSun"/>
          <w:sz w:val="36"/>
          <w:szCs w:val="36"/>
          <w14:textOutline w14:w="9143" w14:cap="sq" w14:cmpd="sng">
            <w14:solidFill>
              <w14:srgbClr w14:val="000000"/>
            </w14:solidFill>
            <w14:prstDash w14:val="solid"/>
            <w14:miter w14:lim="10"/>
          </w14:textOutline>
          <w:spacing w:val="-1"/>
        </w:rPr>
        <w:t>立安排</w:t>
      </w:r>
    </w:p>
    <w:p>
      <w:pPr>
        <w:ind w:left="505"/>
        <w:spacing w:before="180" w:line="219" w:lineRule="auto"/>
        <w:rPr>
          <w:rFonts w:ascii="SimSun" w:hAnsi="SimSun" w:eastAsia="SimSun" w:cs="SimSun"/>
          <w:sz w:val="27"/>
          <w:szCs w:val="27"/>
        </w:rPr>
      </w:pPr>
      <w:r>
        <w:rPr>
          <w:rFonts w:ascii="SimSun" w:hAnsi="SimSun" w:eastAsia="SimSun" w:cs="SimSun"/>
          <w:sz w:val="27"/>
          <w:szCs w:val="27"/>
          <w:spacing w:val="32"/>
        </w:rPr>
        <w:t>(</w:t>
      </w:r>
      <w:r>
        <w:rPr>
          <w:rFonts w:ascii="SimSun" w:hAnsi="SimSun" w:eastAsia="SimSun" w:cs="SimSun"/>
          <w:sz w:val="27"/>
          <w:szCs w:val="27"/>
          <w:spacing w:val="17"/>
        </w:rPr>
        <w:t>一)</w:t>
      </w:r>
      <w:r>
        <w:rPr>
          <w:rFonts w:ascii="SimSun" w:hAnsi="SimSun" w:eastAsia="SimSun" w:cs="SimSun"/>
          <w:sz w:val="27"/>
          <w:szCs w:val="27"/>
          <w:spacing w:val="17"/>
        </w:rPr>
        <w:t xml:space="preserve"> </w:t>
      </w:r>
      <w:r>
        <w:rPr>
          <w:rFonts w:ascii="SimSun" w:hAnsi="SimSun" w:eastAsia="SimSun" w:cs="SimSun"/>
          <w:sz w:val="27"/>
          <w:szCs w:val="27"/>
          <w:spacing w:val="17"/>
        </w:rPr>
        <w:t>采购项目预(概)</w:t>
      </w:r>
      <w:r>
        <w:rPr>
          <w:rFonts w:ascii="SimSun" w:hAnsi="SimSun" w:eastAsia="SimSun" w:cs="SimSun"/>
          <w:sz w:val="27"/>
          <w:szCs w:val="27"/>
          <w:spacing w:val="17"/>
        </w:rPr>
        <w:t xml:space="preserve"> </w:t>
      </w:r>
      <w:r>
        <w:rPr>
          <w:rFonts w:ascii="SimSun" w:hAnsi="SimSun" w:eastAsia="SimSun" w:cs="SimSun"/>
          <w:sz w:val="27"/>
          <w:szCs w:val="27"/>
          <w:spacing w:val="17"/>
        </w:rPr>
        <w:t>算(元)</w:t>
      </w:r>
      <w:r>
        <w:rPr>
          <w:rFonts w:ascii="SimSun" w:hAnsi="SimSun" w:eastAsia="SimSun" w:cs="SimSun"/>
          <w:sz w:val="27"/>
          <w:szCs w:val="27"/>
          <w:spacing w:val="17"/>
        </w:rPr>
        <w:t xml:space="preserve"> </w:t>
      </w:r>
      <w:r>
        <w:rPr>
          <w:rFonts w:ascii="SimSun" w:hAnsi="SimSun" w:eastAsia="SimSun" w:cs="SimSun"/>
          <w:sz w:val="27"/>
          <w:szCs w:val="27"/>
          <w:spacing w:val="17"/>
        </w:rPr>
        <w:t>：2,400,000.00</w:t>
      </w:r>
      <w:r>
        <w:rPr>
          <w:rFonts w:ascii="SimSun" w:hAnsi="SimSun" w:eastAsia="SimSun" w:cs="SimSun"/>
          <w:sz w:val="27"/>
          <w:szCs w:val="27"/>
          <w:spacing w:val="17"/>
        </w:rPr>
        <w:t xml:space="preserve">          </w:t>
      </w:r>
      <w:r>
        <w:rPr>
          <w:rFonts w:ascii="SimSun" w:hAnsi="SimSun" w:eastAsia="SimSun" w:cs="SimSun"/>
          <w:sz w:val="27"/>
          <w:szCs w:val="27"/>
          <w:spacing w:val="17"/>
        </w:rPr>
        <w:t>，最高限价(元)</w:t>
      </w:r>
      <w:r>
        <w:rPr>
          <w:rFonts w:ascii="SimSun" w:hAnsi="SimSun" w:eastAsia="SimSun" w:cs="SimSun"/>
          <w:sz w:val="27"/>
          <w:szCs w:val="27"/>
          <w:spacing w:val="17"/>
        </w:rPr>
        <w:t xml:space="preserve"> </w:t>
      </w:r>
      <w:r>
        <w:rPr>
          <w:rFonts w:ascii="SimSun" w:hAnsi="SimSun" w:eastAsia="SimSun" w:cs="SimSun"/>
          <w:sz w:val="27"/>
          <w:szCs w:val="27"/>
          <w:spacing w:val="17"/>
        </w:rPr>
        <w:t>：</w:t>
      </w:r>
    </w:p>
    <w:p>
      <w:pPr>
        <w:ind w:left="21"/>
        <w:spacing w:before="209" w:line="183" w:lineRule="auto"/>
        <w:rPr>
          <w:rFonts w:ascii="SimSun" w:hAnsi="SimSun" w:eastAsia="SimSun" w:cs="SimSun"/>
          <w:sz w:val="27"/>
          <w:szCs w:val="27"/>
        </w:rPr>
      </w:pPr>
      <w:r>
        <w:rPr>
          <w:rFonts w:ascii="SimSun" w:hAnsi="SimSun" w:eastAsia="SimSun" w:cs="SimSun"/>
          <w:sz w:val="27"/>
          <w:szCs w:val="27"/>
          <w:spacing w:val="-1"/>
        </w:rPr>
        <w:t>2,400,00</w:t>
      </w:r>
      <w:r>
        <w:rPr>
          <w:rFonts w:ascii="SimSun" w:hAnsi="SimSun" w:eastAsia="SimSun" w:cs="SimSun"/>
          <w:sz w:val="27"/>
          <w:szCs w:val="27"/>
        </w:rPr>
        <w:t>0.00</w:t>
      </w:r>
    </w:p>
    <w:p>
      <w:pPr>
        <w:ind w:left="505"/>
        <w:spacing w:before="175" w:line="219" w:lineRule="auto"/>
        <w:rPr>
          <w:rFonts w:ascii="SimSun" w:hAnsi="SimSun" w:eastAsia="SimSun" w:cs="SimSun"/>
          <w:sz w:val="27"/>
          <w:szCs w:val="27"/>
        </w:rPr>
      </w:pPr>
      <w:r>
        <w:rPr>
          <w:rFonts w:ascii="SimSun" w:hAnsi="SimSun" w:eastAsia="SimSun" w:cs="SimSun"/>
          <w:sz w:val="27"/>
          <w:szCs w:val="27"/>
          <w:spacing w:val="7"/>
        </w:rPr>
        <w:t>(二)开展采购活动的时间安排：计划于2023年4月14日开展采购活</w:t>
      </w:r>
      <w:r>
        <w:rPr>
          <w:rFonts w:ascii="SimSun" w:hAnsi="SimSun" w:eastAsia="SimSun" w:cs="SimSun"/>
          <w:sz w:val="27"/>
          <w:szCs w:val="27"/>
          <w:spacing w:val="2"/>
        </w:rPr>
        <w:t>动</w:t>
      </w:r>
    </w:p>
    <w:p>
      <w:pPr>
        <w:ind w:left="505"/>
        <w:spacing w:before="166" w:line="219" w:lineRule="auto"/>
        <w:rPr>
          <w:rFonts w:ascii="SimSun" w:hAnsi="SimSun" w:eastAsia="SimSun" w:cs="SimSun"/>
          <w:sz w:val="27"/>
          <w:szCs w:val="27"/>
        </w:rPr>
      </w:pPr>
      <w:r>
        <w:rPr>
          <w:rFonts w:ascii="SimSun" w:hAnsi="SimSun" w:eastAsia="SimSun" w:cs="SimSun"/>
          <w:sz w:val="27"/>
          <w:szCs w:val="27"/>
          <w:spacing w:val="17"/>
        </w:rPr>
        <w:t>(三)采购组织形式：分散采购</w:t>
      </w:r>
    </w:p>
    <w:p>
      <w:pPr>
        <w:ind w:left="505"/>
        <w:spacing w:before="165" w:line="219" w:lineRule="auto"/>
        <w:rPr>
          <w:rFonts w:ascii="SimSun" w:hAnsi="SimSun" w:eastAsia="SimSun" w:cs="SimSun"/>
          <w:sz w:val="27"/>
          <w:szCs w:val="27"/>
        </w:rPr>
      </w:pPr>
      <w:r>
        <w:rPr>
          <w:rFonts w:ascii="SimSun" w:hAnsi="SimSun" w:eastAsia="SimSun" w:cs="SimSun"/>
          <w:sz w:val="27"/>
          <w:szCs w:val="27"/>
          <w:spacing w:val="24"/>
        </w:rPr>
        <w:t>(</w:t>
      </w:r>
      <w:r>
        <w:rPr>
          <w:rFonts w:ascii="SimSun" w:hAnsi="SimSun" w:eastAsia="SimSun" w:cs="SimSun"/>
          <w:sz w:val="27"/>
          <w:szCs w:val="27"/>
          <w:spacing w:val="14"/>
        </w:rPr>
        <w:t>四)委托代理安排：社会代理机构</w:t>
      </w:r>
    </w:p>
    <w:p>
      <w:pPr>
        <w:ind w:left="505"/>
        <w:spacing w:before="166" w:line="219" w:lineRule="auto"/>
        <w:rPr>
          <w:rFonts w:ascii="SimSun" w:hAnsi="SimSun" w:eastAsia="SimSun" w:cs="SimSun"/>
          <w:sz w:val="27"/>
          <w:szCs w:val="27"/>
        </w:rPr>
      </w:pPr>
      <w:r>
        <w:rPr>
          <w:rFonts w:ascii="SimSun" w:hAnsi="SimSun" w:eastAsia="SimSun" w:cs="SimSun"/>
          <w:sz w:val="27"/>
          <w:szCs w:val="27"/>
          <w:spacing w:val="19"/>
        </w:rPr>
        <w:t>(</w:t>
      </w:r>
      <w:r>
        <w:rPr>
          <w:rFonts w:ascii="SimSun" w:hAnsi="SimSun" w:eastAsia="SimSun" w:cs="SimSun"/>
          <w:sz w:val="27"/>
          <w:szCs w:val="27"/>
          <w:spacing w:val="18"/>
        </w:rPr>
        <w:t>五)采购包划分：不分标项</w:t>
      </w:r>
    </w:p>
    <w:p>
      <w:pPr>
        <w:ind w:left="505"/>
        <w:spacing w:before="167" w:line="219" w:lineRule="auto"/>
        <w:rPr>
          <w:rFonts w:ascii="SimSun" w:hAnsi="SimSun" w:eastAsia="SimSun" w:cs="SimSun"/>
          <w:sz w:val="27"/>
          <w:szCs w:val="27"/>
        </w:rPr>
      </w:pPr>
      <w:r>
        <w:rPr>
          <w:rFonts w:ascii="SimSun" w:hAnsi="SimSun" w:eastAsia="SimSun" w:cs="SimSun"/>
          <w:sz w:val="27"/>
          <w:szCs w:val="27"/>
          <w:spacing w:val="23"/>
        </w:rPr>
        <w:t>(</w:t>
      </w:r>
      <w:r>
        <w:rPr>
          <w:rFonts w:ascii="SimSun" w:hAnsi="SimSun" w:eastAsia="SimSun" w:cs="SimSun"/>
          <w:sz w:val="27"/>
          <w:szCs w:val="27"/>
          <w:spacing w:val="18"/>
        </w:rPr>
        <w:t>六)合同分包：不允许分包</w:t>
      </w:r>
    </w:p>
    <w:p>
      <w:pPr>
        <w:ind w:left="874" w:right="7" w:hanging="369"/>
        <w:spacing w:before="165" w:line="285" w:lineRule="auto"/>
        <w:rPr>
          <w:rFonts w:ascii="SimSun" w:hAnsi="SimSun" w:eastAsia="SimSun" w:cs="SimSun"/>
          <w:sz w:val="24"/>
          <w:szCs w:val="24"/>
        </w:rPr>
      </w:pPr>
      <w:r>
        <w:rPr>
          <w:rFonts w:ascii="SimSun" w:hAnsi="SimSun" w:eastAsia="SimSun" w:cs="SimSun"/>
          <w:sz w:val="27"/>
          <w:szCs w:val="27"/>
          <w:spacing w:val="24"/>
        </w:rPr>
        <w:t>(七)供应商资格条件</w:t>
      </w:r>
      <w:r>
        <w:rPr>
          <w:rFonts w:ascii="SimSun" w:hAnsi="SimSun" w:eastAsia="SimSun" w:cs="SimSun"/>
          <w:sz w:val="27"/>
          <w:szCs w:val="27"/>
        </w:rPr>
        <w:t xml:space="preserve">                                                      </w:t>
      </w:r>
      <w:r>
        <w:rPr>
          <w:rFonts w:ascii="SimSun" w:hAnsi="SimSun" w:eastAsia="SimSun" w:cs="SimSun"/>
          <w:sz w:val="24"/>
          <w:szCs w:val="24"/>
          <w:spacing w:val="-6"/>
        </w:rPr>
        <w:t>1.供应商</w:t>
      </w:r>
      <w:r>
        <w:rPr>
          <w:rFonts w:ascii="SimSun" w:hAnsi="SimSun" w:eastAsia="SimSun" w:cs="SimSun"/>
          <w:sz w:val="24"/>
          <w:szCs w:val="24"/>
          <w:spacing w:val="-4"/>
        </w:rPr>
        <w:t>应</w:t>
      </w:r>
      <w:r>
        <w:rPr>
          <w:rFonts w:ascii="SimSun" w:hAnsi="SimSun" w:eastAsia="SimSun" w:cs="SimSun"/>
          <w:sz w:val="24"/>
          <w:szCs w:val="24"/>
          <w:spacing w:val="-3"/>
        </w:rPr>
        <w:t>符合《中华人民共和国政府采购法》第二十二条规定的条件。</w:t>
      </w:r>
      <w:r>
        <w:rPr>
          <w:rFonts w:ascii="SimSun" w:hAnsi="SimSun" w:eastAsia="SimSun" w:cs="SimSun"/>
          <w:sz w:val="24"/>
          <w:szCs w:val="24"/>
          <w:spacing w:val="-3"/>
        </w:rPr>
        <w:t xml:space="preserve">  </w:t>
      </w:r>
      <w:r>
        <w:rPr>
          <w:rFonts w:ascii="SimSun" w:hAnsi="SimSun" w:eastAsia="SimSun" w:cs="SimSun"/>
          <w:sz w:val="24"/>
          <w:szCs w:val="24"/>
          <w:spacing w:val="-3"/>
        </w:rPr>
        <w:t>2.到提交响应文件</w:t>
      </w:r>
    </w:p>
    <w:p>
      <w:pPr>
        <w:ind w:left="18" w:right="7" w:firstLine="17"/>
        <w:spacing w:before="120" w:line="335" w:lineRule="auto"/>
        <w:rPr>
          <w:rFonts w:ascii="SimSun" w:hAnsi="SimSun" w:eastAsia="SimSun" w:cs="SimSun"/>
          <w:sz w:val="24"/>
          <w:szCs w:val="24"/>
        </w:rPr>
      </w:pPr>
      <w:r>
        <w:rPr>
          <w:rFonts w:ascii="SimSun" w:hAnsi="SimSun" w:eastAsia="SimSun" w:cs="SimSun"/>
          <w:sz w:val="24"/>
          <w:szCs w:val="24"/>
          <w:spacing w:val="-1"/>
        </w:rPr>
        <w:t>的截止时间，供应商未被列入失信被执行人、重大税收违法案件当事</w:t>
      </w:r>
      <w:r>
        <w:rPr>
          <w:rFonts w:ascii="SimSun" w:hAnsi="SimSun" w:eastAsia="SimSun" w:cs="SimSun"/>
          <w:sz w:val="24"/>
          <w:szCs w:val="24"/>
        </w:rPr>
        <w:t>人名单、政府采购严重违法失信</w:t>
      </w:r>
      <w:r>
        <w:rPr>
          <w:rFonts w:ascii="SimSun" w:hAnsi="SimSun" w:eastAsia="SimSun" w:cs="SimSun"/>
          <w:sz w:val="24"/>
          <w:szCs w:val="24"/>
        </w:rPr>
        <w:t xml:space="preserve"> </w:t>
      </w:r>
      <w:r>
        <w:rPr>
          <w:rFonts w:ascii="SimSun" w:hAnsi="SimSun" w:eastAsia="SimSun" w:cs="SimSun"/>
          <w:sz w:val="24"/>
          <w:szCs w:val="24"/>
          <w:spacing w:val="12"/>
        </w:rPr>
        <w:t>行</w:t>
      </w:r>
      <w:r>
        <w:rPr>
          <w:rFonts w:ascii="SimSun" w:hAnsi="SimSun" w:eastAsia="SimSun" w:cs="SimSun"/>
          <w:sz w:val="24"/>
          <w:szCs w:val="24"/>
          <w:spacing w:val="6"/>
        </w:rPr>
        <w:t>为记录名单。(以通过查询“信用中国”网站和“中国政府采购网”网站的信用记录内容为</w:t>
      </w:r>
      <w:r>
        <w:rPr>
          <w:rFonts w:ascii="SimSun" w:hAnsi="SimSun" w:eastAsia="SimSun" w:cs="SimSun"/>
          <w:sz w:val="24"/>
          <w:szCs w:val="24"/>
        </w:rPr>
        <w:t xml:space="preserve">    </w:t>
      </w:r>
      <w:r>
        <w:rPr>
          <w:rFonts w:ascii="SimSun" w:hAnsi="SimSun" w:eastAsia="SimSun" w:cs="SimSun"/>
          <w:sz w:val="24"/>
          <w:szCs w:val="24"/>
          <w:spacing w:val="-2"/>
        </w:rPr>
        <w:t>准。)</w:t>
      </w:r>
      <w:r>
        <w:rPr>
          <w:rFonts w:ascii="SimSun" w:hAnsi="SimSun" w:eastAsia="SimSun" w:cs="SimSun"/>
          <w:sz w:val="24"/>
          <w:szCs w:val="24"/>
          <w:spacing w:val="-2"/>
        </w:rPr>
        <w:t xml:space="preserve">  </w:t>
      </w:r>
      <w:r>
        <w:rPr>
          <w:rFonts w:ascii="SimSun" w:hAnsi="SimSun" w:eastAsia="SimSun" w:cs="SimSun"/>
          <w:sz w:val="24"/>
          <w:szCs w:val="24"/>
          <w:spacing w:val="-2"/>
        </w:rPr>
        <w:t>3.</w:t>
      </w:r>
      <w:r>
        <w:rPr>
          <w:rFonts w:ascii="SimSun" w:hAnsi="SimSun" w:eastAsia="SimSun" w:cs="SimSun"/>
          <w:sz w:val="24"/>
          <w:szCs w:val="24"/>
          <w:spacing w:val="-1"/>
        </w:rPr>
        <w:t>投标人需具备行政主管部门颁发的城乡规划编制资质乙级及以上资质。</w:t>
      </w:r>
    </w:p>
    <w:p>
      <w:pPr>
        <w:ind w:left="505"/>
        <w:spacing w:before="1" w:line="218" w:lineRule="auto"/>
        <w:rPr>
          <w:rFonts w:ascii="SimSun" w:hAnsi="SimSun" w:eastAsia="SimSun" w:cs="SimSun"/>
          <w:sz w:val="27"/>
          <w:szCs w:val="27"/>
        </w:rPr>
      </w:pPr>
      <w:r>
        <w:rPr>
          <w:rFonts w:ascii="SimSun" w:hAnsi="SimSun" w:eastAsia="SimSun" w:cs="SimSun"/>
          <w:sz w:val="27"/>
          <w:szCs w:val="27"/>
          <w:spacing w:val="18"/>
        </w:rPr>
        <w:t>(八)采购方式：竞争性磋商</w:t>
      </w:r>
    </w:p>
    <w:p>
      <w:pPr>
        <w:ind w:left="505"/>
        <w:spacing w:before="166" w:line="219" w:lineRule="auto"/>
        <w:rPr>
          <w:rFonts w:ascii="SimSun" w:hAnsi="SimSun" w:eastAsia="SimSun" w:cs="SimSun"/>
          <w:sz w:val="27"/>
          <w:szCs w:val="27"/>
        </w:rPr>
      </w:pPr>
      <w:r>
        <w:rPr>
          <w:rFonts w:ascii="SimSun" w:hAnsi="SimSun" w:eastAsia="SimSun" w:cs="SimSun"/>
          <w:sz w:val="27"/>
          <w:szCs w:val="27"/>
          <w:spacing w:val="22"/>
        </w:rPr>
        <w:t>(</w:t>
      </w:r>
      <w:r>
        <w:rPr>
          <w:rFonts w:ascii="SimSun" w:hAnsi="SimSun" w:eastAsia="SimSun" w:cs="SimSun"/>
          <w:sz w:val="27"/>
          <w:szCs w:val="27"/>
          <w:spacing w:val="18"/>
        </w:rPr>
        <w:t>九)选择采购方式的理由</w:t>
      </w:r>
    </w:p>
    <w:p>
      <w:pPr>
        <w:ind w:left="22" w:right="199" w:firstLine="836"/>
        <w:spacing w:before="154" w:line="337" w:lineRule="auto"/>
        <w:rPr>
          <w:rFonts w:ascii="SimSun" w:hAnsi="SimSun" w:eastAsia="SimSun" w:cs="SimSun"/>
          <w:sz w:val="24"/>
          <w:szCs w:val="24"/>
        </w:rPr>
      </w:pPr>
      <w:r>
        <w:rPr>
          <w:rFonts w:ascii="SimSun" w:hAnsi="SimSun" w:eastAsia="SimSun" w:cs="SimSun"/>
          <w:sz w:val="24"/>
          <w:szCs w:val="24"/>
          <w:spacing w:val="6"/>
        </w:rPr>
        <w:t>符合《政府采购竞</w:t>
      </w:r>
      <w:r>
        <w:rPr>
          <w:rFonts w:ascii="SimSun" w:hAnsi="SimSun" w:eastAsia="SimSun" w:cs="SimSun"/>
          <w:sz w:val="24"/>
          <w:szCs w:val="24"/>
          <w:spacing w:val="3"/>
        </w:rPr>
        <w:t>争性磋商采购方式管理暂行办法》(财库〔2014〕214号)</w:t>
      </w:r>
      <w:r>
        <w:rPr>
          <w:rFonts w:ascii="SimSun" w:hAnsi="SimSun" w:eastAsia="SimSun" w:cs="SimSun"/>
          <w:sz w:val="24"/>
          <w:szCs w:val="24"/>
          <w:spacing w:val="3"/>
        </w:rPr>
        <w:t xml:space="preserve"> </w:t>
      </w:r>
      <w:r>
        <w:rPr>
          <w:rFonts w:ascii="SimSun" w:hAnsi="SimSun" w:eastAsia="SimSun" w:cs="SimSun"/>
          <w:sz w:val="24"/>
          <w:szCs w:val="24"/>
          <w:spacing w:val="3"/>
        </w:rPr>
        <w:t>文件第三条规</w:t>
      </w:r>
      <w:r>
        <w:rPr>
          <w:rFonts w:ascii="SimSun" w:hAnsi="SimSun" w:eastAsia="SimSun" w:cs="SimSun"/>
          <w:sz w:val="24"/>
          <w:szCs w:val="24"/>
        </w:rPr>
        <w:t xml:space="preserve"> </w:t>
      </w:r>
      <w:r>
        <w:rPr>
          <w:rFonts w:ascii="SimSun" w:hAnsi="SimSun" w:eastAsia="SimSun" w:cs="SimSun"/>
          <w:sz w:val="24"/>
          <w:szCs w:val="24"/>
          <w:spacing w:val="-13"/>
        </w:rPr>
        <w:t>定</w:t>
      </w:r>
      <w:r>
        <w:rPr>
          <w:rFonts w:ascii="SimSun" w:hAnsi="SimSun" w:eastAsia="SimSun" w:cs="SimSun"/>
          <w:sz w:val="24"/>
          <w:szCs w:val="24"/>
          <w:spacing w:val="-12"/>
        </w:rPr>
        <w:t>。</w:t>
      </w:r>
    </w:p>
    <w:p>
      <w:pPr>
        <w:ind w:left="505"/>
        <w:spacing w:line="219" w:lineRule="auto"/>
        <w:rPr>
          <w:rFonts w:ascii="SimSun" w:hAnsi="SimSun" w:eastAsia="SimSun" w:cs="SimSun"/>
          <w:sz w:val="27"/>
          <w:szCs w:val="27"/>
        </w:rPr>
      </w:pPr>
      <w:r>
        <w:rPr>
          <w:rFonts w:ascii="SimSun" w:hAnsi="SimSun" w:eastAsia="SimSun" w:cs="SimSun"/>
          <w:sz w:val="27"/>
          <w:szCs w:val="27"/>
          <w:spacing w:val="20"/>
        </w:rPr>
        <w:t>(十)竞争范围：公开竞争</w:t>
      </w:r>
    </w:p>
    <w:p>
      <w:pPr>
        <w:sectPr>
          <w:pgSz w:w="12240" w:h="15840"/>
          <w:pgMar w:top="768" w:right="832" w:bottom="0" w:left="832" w:header="0" w:footer="0" w:gutter="0"/>
        </w:sectPr>
        <w:rPr/>
      </w:pPr>
    </w:p>
    <w:p>
      <w:pPr>
        <w:ind w:left="505"/>
        <w:spacing w:before="53" w:line="486" w:lineRule="exact"/>
        <w:rPr>
          <w:rFonts w:ascii="SimSun" w:hAnsi="SimSun" w:eastAsia="SimSun" w:cs="SimSun"/>
          <w:sz w:val="27"/>
          <w:szCs w:val="27"/>
        </w:rPr>
      </w:pPr>
      <w:r>
        <w:rPr>
          <w:rFonts w:ascii="SimSun" w:hAnsi="SimSun" w:eastAsia="SimSun" w:cs="SimSun"/>
          <w:sz w:val="27"/>
          <w:szCs w:val="27"/>
          <w:spacing w:val="20"/>
          <w:position w:val="16"/>
        </w:rPr>
        <w:t>(</w:t>
      </w:r>
      <w:r>
        <w:rPr>
          <w:rFonts w:ascii="SimSun" w:hAnsi="SimSun" w:eastAsia="SimSun" w:cs="SimSun"/>
          <w:sz w:val="27"/>
          <w:szCs w:val="27"/>
          <w:spacing w:val="16"/>
          <w:position w:val="16"/>
        </w:rPr>
        <w:t>十一)评审规则：综合性评审</w:t>
      </w:r>
    </w:p>
    <w:p>
      <w:pPr>
        <w:ind w:left="496"/>
        <w:spacing w:line="220" w:lineRule="auto"/>
        <w:rPr>
          <w:rFonts w:ascii="SimSun" w:hAnsi="SimSun" w:eastAsia="SimSun" w:cs="SimSun"/>
          <w:sz w:val="27"/>
          <w:szCs w:val="27"/>
        </w:rPr>
      </w:pPr>
      <w:r>
        <w:rPr>
          <w:rFonts w:ascii="SimSun" w:hAnsi="SimSun" w:eastAsia="SimSun" w:cs="SimSun"/>
          <w:sz w:val="27"/>
          <w:szCs w:val="27"/>
          <w:spacing w:val="-2"/>
        </w:rPr>
        <w:t>评</w:t>
      </w:r>
      <w:r>
        <w:rPr>
          <w:rFonts w:ascii="SimSun" w:hAnsi="SimSun" w:eastAsia="SimSun" w:cs="SimSun"/>
          <w:sz w:val="27"/>
          <w:szCs w:val="27"/>
          <w:spacing w:val="-1"/>
        </w:rPr>
        <w:t>审规则选择理由</w:t>
      </w:r>
    </w:p>
    <w:p>
      <w:pPr>
        <w:ind w:left="43" w:right="295" w:firstLine="813"/>
        <w:spacing w:before="153" w:line="342" w:lineRule="auto"/>
        <w:rPr>
          <w:rFonts w:ascii="SimSun" w:hAnsi="SimSun" w:eastAsia="SimSun" w:cs="SimSun"/>
          <w:sz w:val="24"/>
          <w:szCs w:val="24"/>
        </w:rPr>
      </w:pPr>
      <w:r>
        <w:rPr>
          <w:rFonts w:ascii="SimSun" w:hAnsi="SimSun" w:eastAsia="SimSun" w:cs="SimSun"/>
          <w:sz w:val="24"/>
          <w:szCs w:val="24"/>
          <w:spacing w:val="8"/>
        </w:rPr>
        <w:t>本项目采用竞</w:t>
      </w:r>
      <w:r>
        <w:rPr>
          <w:rFonts w:ascii="SimSun" w:hAnsi="SimSun" w:eastAsia="SimSun" w:cs="SimSun"/>
          <w:sz w:val="24"/>
          <w:szCs w:val="24"/>
          <w:spacing w:val="5"/>
        </w:rPr>
        <w:t>争</w:t>
      </w:r>
      <w:r>
        <w:rPr>
          <w:rFonts w:ascii="SimSun" w:hAnsi="SimSun" w:eastAsia="SimSun" w:cs="SimSun"/>
          <w:sz w:val="24"/>
          <w:szCs w:val="24"/>
          <w:spacing w:val="4"/>
        </w:rPr>
        <w:t>性磋商方式，根据《政府采购竞争性磋商采购方式管理暂行办法》(财库</w:t>
      </w:r>
      <w:r>
        <w:rPr>
          <w:rFonts w:ascii="SimSun" w:hAnsi="SimSun" w:eastAsia="SimSun" w:cs="SimSun"/>
          <w:sz w:val="24"/>
          <w:szCs w:val="24"/>
        </w:rPr>
        <w:t xml:space="preserve"> </w:t>
      </w:r>
      <w:r>
        <w:rPr>
          <w:rFonts w:ascii="SimSun" w:hAnsi="SimSun" w:eastAsia="SimSun" w:cs="SimSun"/>
          <w:sz w:val="24"/>
          <w:szCs w:val="24"/>
          <w:spacing w:val="4"/>
        </w:rPr>
        <w:t>〔20</w:t>
      </w:r>
      <w:r>
        <w:rPr>
          <w:rFonts w:ascii="SimSun" w:hAnsi="SimSun" w:eastAsia="SimSun" w:cs="SimSun"/>
          <w:sz w:val="24"/>
          <w:szCs w:val="24"/>
          <w:spacing w:val="2"/>
        </w:rPr>
        <w:t>14〕214号)文件第二十三条选择。</w:t>
      </w:r>
    </w:p>
    <w:p>
      <w:pPr>
        <w:ind w:left="55"/>
        <w:spacing w:before="23" w:line="219" w:lineRule="auto"/>
        <w:outlineLvl w:val="1"/>
        <w:rPr>
          <w:rFonts w:ascii="SimSun" w:hAnsi="SimSun" w:eastAsia="SimSun" w:cs="SimSun"/>
          <w:sz w:val="36"/>
          <w:szCs w:val="36"/>
        </w:rPr>
      </w:pPr>
      <w:r>
        <w:rPr>
          <w:rFonts w:ascii="SimSun" w:hAnsi="SimSun" w:eastAsia="SimSun" w:cs="SimSun"/>
          <w:sz w:val="36"/>
          <w:szCs w:val="36"/>
          <w14:textOutline w14:w="9143" w14:cap="sq" w14:cmpd="sng">
            <w14:solidFill>
              <w14:srgbClr w14:val="000000"/>
            </w14:solidFill>
            <w14:prstDash w14:val="solid"/>
            <w14:miter w14:lim="10"/>
          </w14:textOutline>
          <w:spacing w:val="-7"/>
        </w:rPr>
        <w:t>四</w:t>
      </w:r>
      <w:r>
        <w:rPr>
          <w:rFonts w:ascii="SimSun" w:hAnsi="SimSun" w:eastAsia="SimSun" w:cs="SimSun"/>
          <w:sz w:val="36"/>
          <w:szCs w:val="36"/>
          <w14:textOutline w14:w="9143" w14:cap="sq" w14:cmpd="sng">
            <w14:solidFill>
              <w14:srgbClr w14:val="000000"/>
            </w14:solidFill>
            <w14:prstDash w14:val="solid"/>
            <w14:miter w14:lim="10"/>
          </w14:textOutline>
          <w:spacing w:val="-5"/>
        </w:rPr>
        <w:t>、合同管理安排</w:t>
      </w:r>
    </w:p>
    <w:p>
      <w:pPr>
        <w:ind w:left="505"/>
        <w:spacing w:before="183" w:line="486" w:lineRule="exact"/>
        <w:rPr>
          <w:rFonts w:ascii="SimSun" w:hAnsi="SimSun" w:eastAsia="SimSun" w:cs="SimSun"/>
          <w:sz w:val="27"/>
          <w:szCs w:val="27"/>
        </w:rPr>
      </w:pPr>
      <w:r>
        <w:rPr>
          <w:rFonts w:ascii="SimSun" w:hAnsi="SimSun" w:eastAsia="SimSun" w:cs="SimSun"/>
          <w:sz w:val="27"/>
          <w:szCs w:val="27"/>
          <w:spacing w:val="24"/>
          <w:position w:val="16"/>
        </w:rPr>
        <w:t>(一)合同类型：服</w:t>
      </w:r>
      <w:r>
        <w:rPr>
          <w:rFonts w:ascii="SimSun" w:hAnsi="SimSun" w:eastAsia="SimSun" w:cs="SimSun"/>
          <w:sz w:val="27"/>
          <w:szCs w:val="27"/>
          <w:spacing w:val="23"/>
          <w:position w:val="16"/>
        </w:rPr>
        <w:t>务</w:t>
      </w:r>
    </w:p>
    <w:p>
      <w:pPr>
        <w:ind w:left="499"/>
        <w:spacing w:line="219" w:lineRule="auto"/>
        <w:rPr>
          <w:rFonts w:ascii="SimSun" w:hAnsi="SimSun" w:eastAsia="SimSun" w:cs="SimSun"/>
          <w:sz w:val="27"/>
          <w:szCs w:val="27"/>
        </w:rPr>
      </w:pPr>
      <w:r>
        <w:rPr>
          <w:rFonts w:ascii="SimSun" w:hAnsi="SimSun" w:eastAsia="SimSun" w:cs="SimSun"/>
          <w:sz w:val="27"/>
          <w:szCs w:val="27"/>
          <w:spacing w:val="-2"/>
        </w:rPr>
        <w:t>合同类</w:t>
      </w:r>
      <w:r>
        <w:rPr>
          <w:rFonts w:ascii="SimSun" w:hAnsi="SimSun" w:eastAsia="SimSun" w:cs="SimSun"/>
          <w:sz w:val="27"/>
          <w:szCs w:val="27"/>
          <w:spacing w:val="-1"/>
        </w:rPr>
        <w:t>型选择理由</w:t>
      </w:r>
    </w:p>
    <w:p>
      <w:pPr>
        <w:ind w:left="858"/>
        <w:spacing w:before="153" w:line="444" w:lineRule="exact"/>
        <w:rPr>
          <w:rFonts w:ascii="SimSun" w:hAnsi="SimSun" w:eastAsia="SimSun" w:cs="SimSun"/>
          <w:sz w:val="24"/>
          <w:szCs w:val="24"/>
        </w:rPr>
      </w:pPr>
      <w:r>
        <w:rPr>
          <w:rFonts w:ascii="SimSun" w:hAnsi="SimSun" w:eastAsia="SimSun" w:cs="SimSun"/>
          <w:sz w:val="24"/>
          <w:szCs w:val="24"/>
          <w:spacing w:val="-6"/>
          <w:position w:val="15"/>
        </w:rPr>
        <w:t>符合</w:t>
      </w:r>
      <w:r>
        <w:rPr>
          <w:rFonts w:ascii="SimSun" w:hAnsi="SimSun" w:eastAsia="SimSun" w:cs="SimSun"/>
          <w:sz w:val="24"/>
          <w:szCs w:val="24"/>
          <w:spacing w:val="-4"/>
          <w:position w:val="15"/>
        </w:rPr>
        <w:t>服</w:t>
      </w:r>
      <w:r>
        <w:rPr>
          <w:rFonts w:ascii="SimSun" w:hAnsi="SimSun" w:eastAsia="SimSun" w:cs="SimSun"/>
          <w:sz w:val="24"/>
          <w:szCs w:val="24"/>
          <w:spacing w:val="-3"/>
          <w:position w:val="15"/>
        </w:rPr>
        <w:t>务类型的适用范围。</w:t>
      </w:r>
    </w:p>
    <w:p>
      <w:pPr>
        <w:ind w:left="505"/>
        <w:spacing w:before="1" w:line="217" w:lineRule="auto"/>
        <w:rPr>
          <w:rFonts w:ascii="SimSun" w:hAnsi="SimSun" w:eastAsia="SimSun" w:cs="SimSun"/>
          <w:sz w:val="27"/>
          <w:szCs w:val="27"/>
        </w:rPr>
      </w:pPr>
      <w:r>
        <w:rPr>
          <w:rFonts w:ascii="SimSun" w:hAnsi="SimSun" w:eastAsia="SimSun" w:cs="SimSun"/>
          <w:sz w:val="27"/>
          <w:szCs w:val="27"/>
          <w:spacing w:val="21"/>
        </w:rPr>
        <w:t>(</w:t>
      </w:r>
      <w:r>
        <w:rPr>
          <w:rFonts w:ascii="SimSun" w:hAnsi="SimSun" w:eastAsia="SimSun" w:cs="SimSun"/>
          <w:sz w:val="27"/>
          <w:szCs w:val="27"/>
          <w:spacing w:val="19"/>
        </w:rPr>
        <w:t>二)定价方式</w:t>
      </w:r>
      <w:r>
        <w:rPr>
          <w:rFonts w:ascii="SimSun" w:hAnsi="SimSun" w:eastAsia="SimSun" w:cs="SimSun"/>
          <w:sz w:val="27"/>
          <w:szCs w:val="27"/>
          <w:spacing w:val="19"/>
        </w:rPr>
        <w:t xml:space="preserve"> </w:t>
      </w:r>
      <w:r>
        <w:rPr>
          <w:rFonts w:ascii="SimSun" w:hAnsi="SimSun" w:eastAsia="SimSun" w:cs="SimSun"/>
          <w:sz w:val="27"/>
          <w:szCs w:val="27"/>
          <w:spacing w:val="19"/>
        </w:rPr>
        <w:t>：固定总价</w:t>
      </w:r>
    </w:p>
    <w:p>
      <w:pPr>
        <w:ind w:left="504"/>
        <w:spacing w:before="168" w:line="218" w:lineRule="auto"/>
        <w:rPr>
          <w:rFonts w:ascii="SimSun" w:hAnsi="SimSun" w:eastAsia="SimSun" w:cs="SimSun"/>
          <w:sz w:val="27"/>
          <w:szCs w:val="27"/>
        </w:rPr>
      </w:pPr>
      <w:r>
        <w:rPr>
          <w:rFonts w:ascii="SimSun" w:hAnsi="SimSun" w:eastAsia="SimSun" w:cs="SimSun"/>
          <w:sz w:val="27"/>
          <w:szCs w:val="27"/>
          <w:spacing w:val="-2"/>
        </w:rPr>
        <w:t>定价方式选择理</w:t>
      </w:r>
      <w:r>
        <w:rPr>
          <w:rFonts w:ascii="SimSun" w:hAnsi="SimSun" w:eastAsia="SimSun" w:cs="SimSun"/>
          <w:sz w:val="27"/>
          <w:szCs w:val="27"/>
          <w:spacing w:val="-1"/>
        </w:rPr>
        <w:t>由</w:t>
      </w:r>
    </w:p>
    <w:p>
      <w:pPr>
        <w:ind w:left="857"/>
        <w:spacing w:before="155" w:line="218" w:lineRule="auto"/>
        <w:rPr>
          <w:rFonts w:ascii="SimSun" w:hAnsi="SimSun" w:eastAsia="SimSun" w:cs="SimSun"/>
          <w:sz w:val="24"/>
          <w:szCs w:val="24"/>
        </w:rPr>
      </w:pPr>
      <w:r>
        <w:rPr>
          <w:rFonts w:ascii="SimSun" w:hAnsi="SimSun" w:eastAsia="SimSun" w:cs="SimSun"/>
          <w:sz w:val="24"/>
          <w:szCs w:val="24"/>
          <w:spacing w:val="-2"/>
        </w:rPr>
        <w:t>本项目为单项服务内容，符合固定合同总价适用范</w:t>
      </w:r>
      <w:r>
        <w:rPr>
          <w:rFonts w:ascii="SimSun" w:hAnsi="SimSun" w:eastAsia="SimSun" w:cs="SimSun"/>
          <w:sz w:val="24"/>
          <w:szCs w:val="24"/>
        </w:rPr>
        <w:t>围。</w:t>
      </w:r>
    </w:p>
    <w:p>
      <w:pPr>
        <w:ind w:left="874" w:right="6859" w:hanging="369"/>
        <w:spacing w:before="161" w:line="285" w:lineRule="auto"/>
        <w:rPr>
          <w:rFonts w:ascii="SimSun" w:hAnsi="SimSun" w:eastAsia="SimSun" w:cs="SimSun"/>
          <w:sz w:val="24"/>
          <w:szCs w:val="24"/>
        </w:rPr>
      </w:pPr>
      <w:r>
        <w:rPr>
          <w:rFonts w:ascii="SimSun" w:hAnsi="SimSun" w:eastAsia="SimSun" w:cs="SimSun"/>
          <w:sz w:val="27"/>
          <w:szCs w:val="27"/>
          <w:spacing w:val="20"/>
        </w:rPr>
        <w:t>(三)合同文本的主要条款</w:t>
      </w:r>
      <w:r>
        <w:rPr>
          <w:rFonts w:ascii="SimSun" w:hAnsi="SimSun" w:eastAsia="SimSun" w:cs="SimSun"/>
          <w:sz w:val="27"/>
          <w:szCs w:val="27"/>
        </w:rPr>
        <w:t xml:space="preserve"> </w:t>
      </w:r>
      <w:r>
        <w:rPr>
          <w:rFonts w:ascii="SimSun" w:hAnsi="SimSun" w:eastAsia="SimSun" w:cs="SimSun"/>
          <w:sz w:val="24"/>
          <w:szCs w:val="24"/>
          <w:spacing w:val="-9"/>
        </w:rPr>
        <w:t>1</w:t>
      </w:r>
      <w:r>
        <w:rPr>
          <w:rFonts w:ascii="SimSun" w:hAnsi="SimSun" w:eastAsia="SimSun" w:cs="SimSun"/>
          <w:sz w:val="24"/>
          <w:szCs w:val="24"/>
          <w:spacing w:val="-8"/>
        </w:rPr>
        <w:t>.合同主要标的：</w:t>
      </w:r>
    </w:p>
    <w:p>
      <w:pPr>
        <w:spacing w:line="240" w:lineRule="exact"/>
        <w:rPr/>
      </w:pPr>
      <w:r/>
    </w:p>
    <w:tbl>
      <w:tblPr>
        <w:tblStyle w:val="2"/>
        <w:tblW w:w="10559" w:type="dxa"/>
        <w:tblInd w:w="7" w:type="dxa"/>
        <w:tblLayout w:type="fixed"/>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Pr>
      <w:tblGrid>
        <w:gridCol w:w="2116"/>
        <w:gridCol w:w="3163"/>
        <w:gridCol w:w="2109"/>
        <w:gridCol w:w="3171"/>
      </w:tblGrid>
      <w:tr>
        <w:trPr>
          <w:trHeight w:val="509" w:hRule="atLeast"/>
        </w:trPr>
        <w:tc>
          <w:tcPr>
            <w:tcW w:w="2116" w:type="dxa"/>
            <w:vAlign w:val="top"/>
            <w:tcBorders>
              <w:right w:val="single" w:color="333333" w:sz="6" w:space="0"/>
              <w:left w:val="single" w:color="000000" w:sz="6" w:space="0"/>
              <w:top w:val="single" w:color="000000" w:sz="2" w:space="0"/>
            </w:tcBorders>
          </w:tcPr>
          <w:p>
            <w:pPr>
              <w:ind w:left="518"/>
              <w:spacing w:before="136" w:line="219" w:lineRule="auto"/>
              <w:rPr>
                <w:rFonts w:ascii="SimSun" w:hAnsi="SimSun" w:eastAsia="SimSun" w:cs="SimSun"/>
                <w:sz w:val="24"/>
                <w:szCs w:val="24"/>
              </w:rPr>
            </w:pPr>
            <w:r>
              <w:rPr>
                <w:rFonts w:ascii="SimSun" w:hAnsi="SimSun" w:eastAsia="SimSun" w:cs="SimSun"/>
                <w:sz w:val="24"/>
                <w:szCs w:val="24"/>
                <w14:textOutline w14:w="6096" w14:cap="sq" w14:cmpd="sng">
                  <w14:solidFill>
                    <w14:srgbClr w14:val="000000"/>
                  </w14:solidFill>
                  <w14:prstDash w14:val="solid"/>
                  <w14:miter w14:lim="10"/>
                </w14:textOutline>
                <w:spacing w:val="-2"/>
              </w:rPr>
              <w:t>标的内容1</w:t>
            </w:r>
          </w:p>
        </w:tc>
        <w:tc>
          <w:tcPr>
            <w:tcW w:w="8443" w:type="dxa"/>
            <w:vAlign w:val="top"/>
            <w:gridSpan w:val="3"/>
            <w:tcBorders>
              <w:left w:val="single" w:color="333333" w:sz="6" w:space="0"/>
              <w:right w:val="single" w:color="000000" w:sz="6" w:space="0"/>
              <w:top w:val="single" w:color="000000" w:sz="2" w:space="0"/>
            </w:tcBorders>
          </w:tcPr>
          <w:p>
            <w:pPr>
              <w:ind w:left="95"/>
              <w:spacing w:before="136" w:line="219" w:lineRule="auto"/>
              <w:rPr>
                <w:rFonts w:ascii="SimSun" w:hAnsi="SimSun" w:eastAsia="SimSun" w:cs="SimSun"/>
                <w:sz w:val="24"/>
                <w:szCs w:val="24"/>
              </w:rPr>
            </w:pPr>
            <w:r>
              <w:rPr>
                <w:rFonts w:ascii="SimSun" w:hAnsi="SimSun" w:eastAsia="SimSun" w:cs="SimSun"/>
                <w:sz w:val="24"/>
                <w:szCs w:val="24"/>
                <w:spacing w:val="-1"/>
              </w:rPr>
              <w:t>通辽经济技术开发区</w:t>
            </w:r>
            <w:r>
              <w:rPr>
                <w:rFonts w:ascii="SimSun" w:hAnsi="SimSun" w:eastAsia="SimSun" w:cs="SimSun"/>
                <w:sz w:val="24"/>
                <w:szCs w:val="24"/>
              </w:rPr>
              <w:t>河西片区、城北片区产城融合规划</w:t>
            </w:r>
          </w:p>
        </w:tc>
      </w:tr>
      <w:tr>
        <w:trPr>
          <w:trHeight w:val="501" w:hRule="atLeast"/>
        </w:trPr>
        <w:tc>
          <w:tcPr>
            <w:tcW w:w="2116" w:type="dxa"/>
            <w:vAlign w:val="top"/>
            <w:tcBorders>
              <w:left w:val="single" w:color="333333" w:sz="6" w:space="0"/>
              <w:right w:val="single" w:color="333333" w:sz="6" w:space="0"/>
            </w:tcBorders>
          </w:tcPr>
          <w:p>
            <w:pPr>
              <w:ind w:left="819"/>
              <w:spacing w:before="129" w:line="219" w:lineRule="auto"/>
              <w:rPr>
                <w:rFonts w:ascii="SimSun" w:hAnsi="SimSun" w:eastAsia="SimSun" w:cs="SimSun"/>
                <w:sz w:val="24"/>
                <w:szCs w:val="24"/>
              </w:rPr>
            </w:pPr>
            <w:r>
              <w:rPr>
                <w:rFonts w:ascii="SimSun" w:hAnsi="SimSun" w:eastAsia="SimSun" w:cs="SimSun"/>
                <w:sz w:val="24"/>
                <w:szCs w:val="24"/>
                <w14:textOutline w14:w="6096" w14:cap="sq" w14:cmpd="sng">
                  <w14:solidFill>
                    <w14:srgbClr w14:val="000000"/>
                  </w14:solidFill>
                  <w14:prstDash w14:val="solid"/>
                  <w14:miter w14:lim="10"/>
                </w14:textOutline>
                <w:spacing w:val="-3"/>
              </w:rPr>
              <w:t>数量</w:t>
            </w:r>
          </w:p>
        </w:tc>
        <w:tc>
          <w:tcPr>
            <w:tcW w:w="3163" w:type="dxa"/>
            <w:vAlign w:val="top"/>
            <w:tcBorders>
              <w:left w:val="single" w:color="333333" w:sz="6" w:space="0"/>
              <w:right w:val="single" w:color="333333" w:sz="4" w:space="0"/>
            </w:tcBorders>
          </w:tcPr>
          <w:p>
            <w:pPr>
              <w:ind w:left="113"/>
              <w:spacing w:before="165" w:line="187" w:lineRule="auto"/>
              <w:rPr>
                <w:rFonts w:ascii="SimSun" w:hAnsi="SimSun" w:eastAsia="SimSun" w:cs="SimSun"/>
                <w:sz w:val="24"/>
                <w:szCs w:val="24"/>
              </w:rPr>
            </w:pPr>
            <w:r>
              <w:rPr>
                <w:rFonts w:ascii="SimSun" w:hAnsi="SimSun" w:eastAsia="SimSun" w:cs="SimSun"/>
                <w:sz w:val="24"/>
                <w:szCs w:val="24"/>
              </w:rPr>
              <w:t>1</w:t>
            </w:r>
          </w:p>
        </w:tc>
        <w:tc>
          <w:tcPr>
            <w:tcW w:w="2109" w:type="dxa"/>
            <w:vAlign w:val="top"/>
            <w:tcBorders>
              <w:left w:val="single" w:color="333333" w:sz="4" w:space="0"/>
              <w:right w:val="single" w:color="333333" w:sz="4" w:space="0"/>
            </w:tcBorders>
          </w:tcPr>
          <w:p>
            <w:pPr>
              <w:ind w:left="823"/>
              <w:spacing w:before="129" w:line="220" w:lineRule="auto"/>
              <w:rPr>
                <w:rFonts w:ascii="SimSun" w:hAnsi="SimSun" w:eastAsia="SimSun" w:cs="SimSun"/>
                <w:sz w:val="24"/>
                <w:szCs w:val="24"/>
              </w:rPr>
            </w:pPr>
            <w:r>
              <w:rPr>
                <w:rFonts w:ascii="SimSun" w:hAnsi="SimSun" w:eastAsia="SimSun" w:cs="SimSun"/>
                <w:sz w:val="24"/>
                <w:szCs w:val="24"/>
                <w14:textOutline w14:w="6096" w14:cap="sq" w14:cmpd="sng">
                  <w14:solidFill>
                    <w14:srgbClr w14:val="000000"/>
                  </w14:solidFill>
                  <w14:prstDash w14:val="solid"/>
                  <w14:miter w14:lim="10"/>
                </w14:textOutline>
                <w:spacing w:val="-3"/>
              </w:rPr>
              <w:t>单位</w:t>
            </w:r>
          </w:p>
        </w:tc>
        <w:tc>
          <w:tcPr>
            <w:tcW w:w="3171" w:type="dxa"/>
            <w:vAlign w:val="top"/>
            <w:tcBorders>
              <w:right w:val="single" w:color="333333" w:sz="6" w:space="0"/>
              <w:left w:val="single" w:color="333333" w:sz="4" w:space="0"/>
            </w:tcBorders>
          </w:tcPr>
          <w:p>
            <w:pPr>
              <w:ind w:left="109"/>
              <w:spacing w:before="129" w:line="220" w:lineRule="auto"/>
              <w:rPr>
                <w:rFonts w:ascii="SimSun" w:hAnsi="SimSun" w:eastAsia="SimSun" w:cs="SimSun"/>
                <w:sz w:val="24"/>
                <w:szCs w:val="24"/>
              </w:rPr>
            </w:pPr>
            <w:r>
              <w:rPr>
                <w:rFonts w:ascii="SimSun" w:hAnsi="SimSun" w:eastAsia="SimSun" w:cs="SimSun"/>
                <w:sz w:val="24"/>
                <w:szCs w:val="24"/>
              </w:rPr>
              <w:t>项</w:t>
            </w:r>
          </w:p>
        </w:tc>
      </w:tr>
      <w:tr>
        <w:trPr>
          <w:trHeight w:val="1802" w:hRule="atLeast"/>
        </w:trPr>
        <w:tc>
          <w:tcPr>
            <w:tcW w:w="2116" w:type="dxa"/>
            <w:vAlign w:val="top"/>
            <w:tcBorders>
              <w:right w:val="single" w:color="333333" w:sz="6" w:space="0"/>
              <w:left w:val="single" w:color="000000" w:sz="6" w:space="0"/>
              <w:bottom w:val="single" w:color="000000" w:sz="2" w:space="0"/>
            </w:tcBorders>
          </w:tcPr>
          <w:p>
            <w:pPr>
              <w:spacing w:line="348" w:lineRule="auto"/>
              <w:rPr>
                <w:rFonts w:ascii="Arial"/>
                <w:sz w:val="21"/>
              </w:rPr>
            </w:pPr>
            <w:r/>
          </w:p>
          <w:p>
            <w:pPr>
              <w:spacing w:line="348" w:lineRule="auto"/>
              <w:rPr>
                <w:rFonts w:ascii="Arial"/>
                <w:sz w:val="21"/>
              </w:rPr>
            </w:pPr>
            <w:r/>
          </w:p>
          <w:p>
            <w:pPr>
              <w:ind w:left="221"/>
              <w:spacing w:before="78" w:line="220" w:lineRule="auto"/>
              <w:rPr>
                <w:rFonts w:ascii="SimSun" w:hAnsi="SimSun" w:eastAsia="SimSun" w:cs="SimSun"/>
                <w:sz w:val="24"/>
                <w:szCs w:val="24"/>
              </w:rPr>
            </w:pPr>
            <w:r>
              <w:rPr>
                <w:rFonts w:ascii="SimSun" w:hAnsi="SimSun" w:eastAsia="SimSun" w:cs="SimSun"/>
                <w:sz w:val="24"/>
                <w:szCs w:val="24"/>
                <w14:textOutline w14:w="6096" w14:cap="sq" w14:cmpd="sng">
                  <w14:solidFill>
                    <w14:srgbClr w14:val="000000"/>
                  </w14:solidFill>
                  <w14:prstDash w14:val="solid"/>
                  <w14:miter w14:lim="10"/>
                </w14:textOutline>
                <w:spacing w:val="-2"/>
              </w:rPr>
              <w:t>功能和质量</w:t>
            </w:r>
            <w:r>
              <w:rPr>
                <w:rFonts w:ascii="SimSun" w:hAnsi="SimSun" w:eastAsia="SimSun" w:cs="SimSun"/>
                <w:sz w:val="24"/>
                <w:szCs w:val="24"/>
                <w14:textOutline w14:w="6096" w14:cap="sq" w14:cmpd="sng">
                  <w14:solidFill>
                    <w14:srgbClr w14:val="000000"/>
                  </w14:solidFill>
                  <w14:prstDash w14:val="solid"/>
                  <w14:miter w14:lim="10"/>
                </w14:textOutline>
                <w:spacing w:val="-1"/>
              </w:rPr>
              <w:t>要求</w:t>
            </w:r>
          </w:p>
        </w:tc>
        <w:tc>
          <w:tcPr>
            <w:tcW w:w="8443" w:type="dxa"/>
            <w:vAlign w:val="top"/>
            <w:gridSpan w:val="3"/>
            <w:tcBorders>
              <w:left w:val="single" w:color="333333" w:sz="6" w:space="0"/>
              <w:right w:val="single" w:color="000000" w:sz="6" w:space="0"/>
              <w:bottom w:val="single" w:color="000000" w:sz="2" w:space="0"/>
            </w:tcBorders>
          </w:tcPr>
          <w:p>
            <w:pPr>
              <w:ind w:left="96" w:right="181" w:firstLine="21"/>
              <w:spacing w:before="131" w:line="332" w:lineRule="auto"/>
              <w:rPr>
                <w:rFonts w:ascii="SimSun" w:hAnsi="SimSun" w:eastAsia="SimSun" w:cs="SimSun"/>
                <w:sz w:val="24"/>
                <w:szCs w:val="24"/>
              </w:rPr>
            </w:pPr>
            <w:r>
              <w:rPr>
                <w:rFonts w:ascii="SimSun" w:hAnsi="SimSun" w:eastAsia="SimSun" w:cs="SimSun"/>
                <w:sz w:val="24"/>
                <w:szCs w:val="24"/>
                <w:spacing w:val="-1"/>
              </w:rPr>
              <w:t>明确开发区产城融合发展重点，突出空间布局优化、综合服务功能完善等</w:t>
            </w:r>
            <w:r>
              <w:rPr>
                <w:rFonts w:ascii="SimSun" w:hAnsi="SimSun" w:eastAsia="SimSun" w:cs="SimSun"/>
                <w:sz w:val="24"/>
                <w:szCs w:val="24"/>
              </w:rPr>
              <w:t>方面</w:t>
            </w:r>
            <w:r>
              <w:rPr>
                <w:rFonts w:ascii="SimSun" w:hAnsi="SimSun" w:eastAsia="SimSun" w:cs="SimSun"/>
                <w:sz w:val="24"/>
                <w:szCs w:val="24"/>
              </w:rPr>
              <w:t xml:space="preserve"> </w:t>
            </w:r>
            <w:r>
              <w:rPr>
                <w:rFonts w:ascii="SimSun" w:hAnsi="SimSun" w:eastAsia="SimSun" w:cs="SimSun"/>
                <w:sz w:val="24"/>
                <w:szCs w:val="24"/>
                <w:spacing w:val="-1"/>
              </w:rPr>
              <w:t>规划内容。与国土空间规</w:t>
            </w:r>
            <w:r>
              <w:rPr>
                <w:rFonts w:ascii="SimSun" w:hAnsi="SimSun" w:eastAsia="SimSun" w:cs="SimSun"/>
                <w:sz w:val="24"/>
                <w:szCs w:val="24"/>
              </w:rPr>
              <w:t>划体系下的详细规划相衔接，在空间布局上适应开发</w:t>
            </w:r>
            <w:r>
              <w:rPr>
                <w:rFonts w:ascii="SimSun" w:hAnsi="SimSun" w:eastAsia="SimSun" w:cs="SimSun"/>
                <w:sz w:val="24"/>
                <w:szCs w:val="24"/>
              </w:rPr>
              <w:t xml:space="preserve"> </w:t>
            </w:r>
            <w:r>
              <w:rPr>
                <w:rFonts w:ascii="SimSun" w:hAnsi="SimSun" w:eastAsia="SimSun" w:cs="SimSun"/>
                <w:sz w:val="24"/>
                <w:szCs w:val="24"/>
                <w:spacing w:val="-6"/>
              </w:rPr>
              <w:t>区产业发展对用地</w:t>
            </w:r>
            <w:r>
              <w:rPr>
                <w:rFonts w:ascii="SimSun" w:hAnsi="SimSun" w:eastAsia="SimSun" w:cs="SimSun"/>
                <w:sz w:val="24"/>
                <w:szCs w:val="24"/>
                <w:spacing w:val="-4"/>
              </w:rPr>
              <w:t>的</w:t>
            </w:r>
            <w:r>
              <w:rPr>
                <w:rFonts w:ascii="SimSun" w:hAnsi="SimSun" w:eastAsia="SimSun" w:cs="SimSun"/>
                <w:sz w:val="24"/>
                <w:szCs w:val="24"/>
                <w:spacing w:val="-3"/>
              </w:rPr>
              <w:t>素求，并形成用地调整意见。</w:t>
            </w:r>
            <w:r>
              <w:rPr>
                <w:rFonts w:ascii="SimSun" w:hAnsi="SimSun" w:eastAsia="SimSun" w:cs="SimSun"/>
                <w:sz w:val="24"/>
                <w:szCs w:val="24"/>
                <w:spacing w:val="-3"/>
              </w:rPr>
              <w:t xml:space="preserve">  </w:t>
            </w:r>
            <w:r>
              <w:rPr>
                <w:rFonts w:ascii="SimSun" w:hAnsi="SimSun" w:eastAsia="SimSun" w:cs="SimSun"/>
                <w:sz w:val="24"/>
                <w:szCs w:val="24"/>
                <w:spacing w:val="-3"/>
              </w:rPr>
              <w:t>质量要求：符合国家规范</w:t>
            </w:r>
          </w:p>
          <w:p>
            <w:pPr>
              <w:ind w:left="96"/>
              <w:spacing w:before="1" w:line="220" w:lineRule="auto"/>
              <w:rPr>
                <w:rFonts w:ascii="SimSun" w:hAnsi="SimSun" w:eastAsia="SimSun" w:cs="SimSun"/>
                <w:sz w:val="24"/>
                <w:szCs w:val="24"/>
              </w:rPr>
            </w:pPr>
            <w:r>
              <w:rPr>
                <w:rFonts w:ascii="SimSun" w:hAnsi="SimSun" w:eastAsia="SimSun" w:cs="SimSun"/>
                <w:sz w:val="24"/>
                <w:szCs w:val="24"/>
                <w:spacing w:val="-11"/>
              </w:rPr>
              <w:t>要</w:t>
            </w:r>
            <w:r>
              <w:rPr>
                <w:rFonts w:ascii="SimSun" w:hAnsi="SimSun" w:eastAsia="SimSun" w:cs="SimSun"/>
                <w:sz w:val="24"/>
                <w:szCs w:val="24"/>
                <w:spacing w:val="-10"/>
              </w:rPr>
              <w:t>求。</w:t>
            </w:r>
          </w:p>
        </w:tc>
      </w:tr>
    </w:tbl>
    <w:p>
      <w:pPr>
        <w:ind w:left="859"/>
        <w:spacing w:before="313" w:line="432" w:lineRule="exact"/>
        <w:rPr>
          <w:rFonts w:ascii="SimSun" w:hAnsi="SimSun" w:eastAsia="SimSun" w:cs="SimSun"/>
          <w:sz w:val="24"/>
          <w:szCs w:val="24"/>
        </w:rPr>
      </w:pPr>
      <w:r>
        <w:rPr>
          <w:rFonts w:ascii="SimSun" w:hAnsi="SimSun" w:eastAsia="SimSun" w:cs="SimSun"/>
          <w:sz w:val="24"/>
          <w:szCs w:val="24"/>
          <w:spacing w:val="10"/>
          <w:position w:val="14"/>
        </w:rPr>
        <w:t>2.履行时间(期限)：自合同签订后6个月内完</w:t>
      </w:r>
      <w:r>
        <w:rPr>
          <w:rFonts w:ascii="SimSun" w:hAnsi="SimSun" w:eastAsia="SimSun" w:cs="SimSun"/>
          <w:sz w:val="24"/>
          <w:szCs w:val="24"/>
          <w:spacing w:val="7"/>
          <w:position w:val="14"/>
        </w:rPr>
        <w:t>成</w:t>
      </w:r>
    </w:p>
    <w:p>
      <w:pPr>
        <w:ind w:left="861"/>
        <w:spacing w:before="1" w:line="239" w:lineRule="auto"/>
        <w:rPr>
          <w:rFonts w:ascii="SimSun" w:hAnsi="SimSun" w:eastAsia="SimSun" w:cs="SimSun"/>
          <w:sz w:val="24"/>
          <w:szCs w:val="24"/>
        </w:rPr>
      </w:pPr>
      <w:r>
        <w:rPr>
          <w:rFonts w:ascii="SimSun" w:hAnsi="SimSun" w:eastAsia="SimSun" w:cs="SimSun"/>
          <w:sz w:val="24"/>
          <w:szCs w:val="24"/>
          <w:spacing w:val="-1"/>
        </w:rPr>
        <w:t>3.履约地点和方式：：通辽经</w:t>
      </w:r>
      <w:r>
        <w:rPr>
          <w:rFonts w:ascii="SimSun" w:hAnsi="SimSun" w:eastAsia="SimSun" w:cs="SimSun"/>
          <w:sz w:val="24"/>
          <w:szCs w:val="24"/>
        </w:rPr>
        <w:t>济技术开发区</w:t>
      </w:r>
    </w:p>
    <w:p>
      <w:pPr>
        <w:ind w:left="855"/>
        <w:spacing w:before="120" w:line="241" w:lineRule="auto"/>
        <w:rPr>
          <w:rFonts w:ascii="SimSun" w:hAnsi="SimSun" w:eastAsia="SimSun" w:cs="SimSun"/>
          <w:sz w:val="24"/>
          <w:szCs w:val="24"/>
        </w:rPr>
      </w:pPr>
      <w:r>
        <w:rPr>
          <w:rFonts w:ascii="SimSun" w:hAnsi="SimSun" w:eastAsia="SimSun" w:cs="SimSun"/>
          <w:sz w:val="24"/>
          <w:szCs w:val="24"/>
          <w:spacing w:val="-1"/>
        </w:rPr>
        <w:t>4.包装方式：：</w:t>
      </w:r>
      <w:r>
        <w:rPr>
          <w:rFonts w:ascii="SimSun" w:hAnsi="SimSun" w:eastAsia="SimSun" w:cs="SimSun"/>
          <w:sz w:val="24"/>
          <w:szCs w:val="24"/>
        </w:rPr>
        <w:t>无</w:t>
      </w:r>
    </w:p>
    <w:p>
      <w:pPr>
        <w:ind w:left="861"/>
        <w:spacing w:before="119"/>
        <w:rPr>
          <w:rFonts w:ascii="SimSun" w:hAnsi="SimSun" w:eastAsia="SimSun" w:cs="SimSun"/>
          <w:sz w:val="24"/>
          <w:szCs w:val="24"/>
        </w:rPr>
      </w:pPr>
      <w:r>
        <w:rPr>
          <w:rFonts w:ascii="SimSun" w:hAnsi="SimSun" w:eastAsia="SimSun" w:cs="SimSun"/>
          <w:sz w:val="24"/>
          <w:szCs w:val="24"/>
          <w:spacing w:val="-1"/>
        </w:rPr>
        <w:t>5.价款或者报酬：</w:t>
      </w:r>
      <w:r>
        <w:rPr>
          <w:rFonts w:ascii="SimSun" w:hAnsi="SimSun" w:eastAsia="SimSun" w:cs="SimSun"/>
          <w:sz w:val="24"/>
          <w:szCs w:val="24"/>
        </w:rPr>
        <w:t>2400000.00元</w:t>
      </w:r>
    </w:p>
    <w:p>
      <w:pPr>
        <w:ind w:left="858"/>
        <w:spacing w:before="120"/>
        <w:rPr>
          <w:rFonts w:ascii="SimSun" w:hAnsi="SimSun" w:eastAsia="SimSun" w:cs="SimSun"/>
          <w:sz w:val="24"/>
          <w:szCs w:val="24"/>
        </w:rPr>
      </w:pPr>
      <w:r>
        <w:rPr>
          <w:rFonts w:ascii="SimSun" w:hAnsi="SimSun" w:eastAsia="SimSun" w:cs="SimSun"/>
          <w:sz w:val="24"/>
          <w:szCs w:val="24"/>
          <w:spacing w:val="-1"/>
        </w:rPr>
        <w:t>6.考核要求和付款进度</w:t>
      </w:r>
      <w:r>
        <w:rPr>
          <w:rFonts w:ascii="SimSun" w:hAnsi="SimSun" w:eastAsia="SimSun" w:cs="SimSun"/>
          <w:sz w:val="24"/>
          <w:szCs w:val="24"/>
        </w:rPr>
        <w:t>安排</w:t>
      </w:r>
    </w:p>
    <w:p>
      <w:pPr>
        <w:rPr/>
      </w:pPr>
      <w:r/>
    </w:p>
    <w:tbl>
      <w:tblPr>
        <w:tblStyle w:val="2"/>
        <w:tblW w:w="10559" w:type="dxa"/>
        <w:tblInd w:w="7" w:type="dxa"/>
        <w:tblLayout w:type="fixed"/>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Pr>
      <w:tblGrid>
        <w:gridCol w:w="1062"/>
        <w:gridCol w:w="3163"/>
        <w:gridCol w:w="6334"/>
      </w:tblGrid>
      <w:tr>
        <w:trPr>
          <w:trHeight w:val="508" w:hRule="atLeast"/>
        </w:trPr>
        <w:tc>
          <w:tcPr>
            <w:tcW w:w="1062" w:type="dxa"/>
            <w:vAlign w:val="top"/>
            <w:tcBorders>
              <w:right w:val="single" w:color="333333" w:sz="6" w:space="0"/>
              <w:left w:val="single" w:color="000000" w:sz="6" w:space="0"/>
              <w:top w:val="single" w:color="000000" w:sz="2" w:space="0"/>
            </w:tcBorders>
          </w:tcPr>
          <w:p>
            <w:pPr>
              <w:ind w:left="288"/>
              <w:spacing w:before="135" w:line="221" w:lineRule="auto"/>
              <w:rPr>
                <w:rFonts w:ascii="SimSun" w:hAnsi="SimSun" w:eastAsia="SimSun" w:cs="SimSun"/>
                <w:sz w:val="24"/>
                <w:szCs w:val="24"/>
              </w:rPr>
            </w:pPr>
            <w:r>
              <w:rPr>
                <w:rFonts w:ascii="SimSun" w:hAnsi="SimSun" w:eastAsia="SimSun" w:cs="SimSun"/>
                <w:sz w:val="24"/>
                <w:szCs w:val="24"/>
                <w14:textOutline w14:w="6096" w14:cap="sq" w14:cmpd="sng">
                  <w14:solidFill>
                    <w14:srgbClr w14:val="000000"/>
                  </w14:solidFill>
                  <w14:prstDash w14:val="solid"/>
                  <w14:miter w14:lim="10"/>
                </w14:textOutline>
                <w:spacing w:val="-3"/>
              </w:rPr>
              <w:t>序</w:t>
            </w:r>
            <w:r>
              <w:rPr>
                <w:rFonts w:ascii="SimSun" w:hAnsi="SimSun" w:eastAsia="SimSun" w:cs="SimSun"/>
                <w:sz w:val="24"/>
                <w:szCs w:val="24"/>
                <w14:textOutline w14:w="6096" w14:cap="sq" w14:cmpd="sng">
                  <w14:solidFill>
                    <w14:srgbClr w14:val="000000"/>
                  </w14:solidFill>
                  <w14:prstDash w14:val="solid"/>
                  <w14:miter w14:lim="10"/>
                </w14:textOutline>
                <w:spacing w:val="-2"/>
              </w:rPr>
              <w:t>号</w:t>
            </w:r>
          </w:p>
        </w:tc>
        <w:tc>
          <w:tcPr>
            <w:tcW w:w="3163" w:type="dxa"/>
            <w:vAlign w:val="top"/>
            <w:tcBorders>
              <w:left w:val="single" w:color="333333" w:sz="6" w:space="0"/>
              <w:right w:val="single" w:color="333333" w:sz="6" w:space="0"/>
            </w:tcBorders>
          </w:tcPr>
          <w:p>
            <w:pPr>
              <w:ind w:left="799"/>
              <w:spacing w:before="136" w:line="219" w:lineRule="auto"/>
              <w:rPr>
                <w:rFonts w:ascii="SimSun" w:hAnsi="SimSun" w:eastAsia="SimSun" w:cs="SimSun"/>
                <w:sz w:val="24"/>
                <w:szCs w:val="24"/>
              </w:rPr>
            </w:pPr>
            <w:r>
              <w:rPr>
                <w:rFonts w:ascii="SimSun" w:hAnsi="SimSun" w:eastAsia="SimSun" w:cs="SimSun"/>
                <w:sz w:val="24"/>
                <w:szCs w:val="24"/>
                <w14:textOutline w14:w="6096" w14:cap="sq" w14:cmpd="sng">
                  <w14:solidFill>
                    <w14:srgbClr w14:val="000000"/>
                  </w14:solidFill>
                  <w14:prstDash w14:val="solid"/>
                  <w14:miter w14:lim="10"/>
                </w14:textOutline>
                <w:spacing w:val="16"/>
              </w:rPr>
              <w:t>付</w:t>
            </w:r>
            <w:r>
              <w:rPr>
                <w:rFonts w:ascii="SimSun" w:hAnsi="SimSun" w:eastAsia="SimSun" w:cs="SimSun"/>
                <w:sz w:val="24"/>
                <w:szCs w:val="24"/>
                <w14:textOutline w14:w="6096" w14:cap="sq" w14:cmpd="sng">
                  <w14:solidFill>
                    <w14:srgbClr w14:val="000000"/>
                  </w14:solidFill>
                  <w14:prstDash w14:val="solid"/>
                  <w14:miter w14:lim="10"/>
                </w14:textOutline>
                <w:spacing w:val="13"/>
              </w:rPr>
              <w:t>款比例(%)</w:t>
            </w:r>
          </w:p>
        </w:tc>
        <w:tc>
          <w:tcPr>
            <w:tcW w:w="6334" w:type="dxa"/>
            <w:vAlign w:val="top"/>
            <w:tcBorders>
              <w:left w:val="single" w:color="333333" w:sz="6" w:space="0"/>
              <w:right w:val="single" w:color="000000" w:sz="6" w:space="0"/>
              <w:top w:val="single" w:color="000000" w:sz="2" w:space="0"/>
            </w:tcBorders>
          </w:tcPr>
          <w:p>
            <w:pPr>
              <w:ind w:left="2688"/>
              <w:spacing w:before="136" w:line="219" w:lineRule="auto"/>
              <w:rPr>
                <w:rFonts w:ascii="SimSun" w:hAnsi="SimSun" w:eastAsia="SimSun" w:cs="SimSun"/>
                <w:sz w:val="24"/>
                <w:szCs w:val="24"/>
              </w:rPr>
            </w:pPr>
            <w:r>
              <w:rPr>
                <w:rFonts w:ascii="SimSun" w:hAnsi="SimSun" w:eastAsia="SimSun" w:cs="SimSun"/>
                <w:sz w:val="24"/>
                <w:szCs w:val="24"/>
                <w14:textOutline w14:w="6096" w14:cap="sq" w14:cmpd="sng">
                  <w14:solidFill>
                    <w14:srgbClr w14:val="000000"/>
                  </w14:solidFill>
                  <w14:prstDash w14:val="solid"/>
                  <w14:miter w14:lim="10"/>
                </w14:textOutline>
                <w:spacing w:val="-2"/>
              </w:rPr>
              <w:t>付款条件</w:t>
            </w:r>
          </w:p>
        </w:tc>
      </w:tr>
      <w:tr>
        <w:trPr>
          <w:trHeight w:val="500" w:hRule="atLeast"/>
        </w:trPr>
        <w:tc>
          <w:tcPr>
            <w:tcW w:w="1062" w:type="dxa"/>
            <w:vAlign w:val="top"/>
            <w:tcBorders>
              <w:left w:val="single" w:color="333333" w:sz="6" w:space="0"/>
              <w:right w:val="single" w:color="333333" w:sz="6" w:space="0"/>
            </w:tcBorders>
          </w:tcPr>
          <w:p>
            <w:pPr>
              <w:ind w:left="487"/>
              <w:spacing w:before="166" w:line="187" w:lineRule="auto"/>
              <w:rPr>
                <w:rFonts w:ascii="SimSun" w:hAnsi="SimSun" w:eastAsia="SimSun" w:cs="SimSun"/>
                <w:sz w:val="24"/>
                <w:szCs w:val="24"/>
              </w:rPr>
            </w:pPr>
            <w:r>
              <w:rPr>
                <w:rFonts w:ascii="SimSun" w:hAnsi="SimSun" w:eastAsia="SimSun" w:cs="SimSun"/>
                <w:sz w:val="24"/>
                <w:szCs w:val="24"/>
              </w:rPr>
              <w:t>1</w:t>
            </w:r>
          </w:p>
        </w:tc>
        <w:tc>
          <w:tcPr>
            <w:tcW w:w="3163" w:type="dxa"/>
            <w:vAlign w:val="top"/>
            <w:tcBorders>
              <w:left w:val="single" w:color="333333" w:sz="6" w:space="0"/>
              <w:right w:val="single" w:color="333333" w:sz="6" w:space="0"/>
            </w:tcBorders>
          </w:tcPr>
          <w:p>
            <w:pPr>
              <w:ind w:left="1464"/>
              <w:spacing w:before="167" w:line="185" w:lineRule="auto"/>
              <w:rPr>
                <w:rFonts w:ascii="SimSun" w:hAnsi="SimSun" w:eastAsia="SimSun" w:cs="SimSun"/>
                <w:sz w:val="24"/>
                <w:szCs w:val="24"/>
              </w:rPr>
            </w:pPr>
            <w:r>
              <w:rPr>
                <w:rFonts w:ascii="SimSun" w:hAnsi="SimSun" w:eastAsia="SimSun" w:cs="SimSun"/>
                <w:sz w:val="24"/>
                <w:szCs w:val="24"/>
                <w:spacing w:val="-5"/>
              </w:rPr>
              <w:t>5</w:t>
            </w:r>
            <w:r>
              <w:rPr>
                <w:rFonts w:ascii="SimSun" w:hAnsi="SimSun" w:eastAsia="SimSun" w:cs="SimSun"/>
                <w:sz w:val="24"/>
                <w:szCs w:val="24"/>
                <w:spacing w:val="-3"/>
              </w:rPr>
              <w:t>0</w:t>
            </w:r>
          </w:p>
        </w:tc>
        <w:tc>
          <w:tcPr>
            <w:tcW w:w="6334" w:type="dxa"/>
            <w:vAlign w:val="top"/>
            <w:tcBorders>
              <w:left w:val="single" w:color="333333" w:sz="6" w:space="0"/>
              <w:right w:val="single" w:color="333333" w:sz="6" w:space="0"/>
            </w:tcBorders>
          </w:tcPr>
          <w:p>
            <w:pPr>
              <w:ind w:left="98"/>
              <w:spacing w:before="130" w:line="219" w:lineRule="auto"/>
              <w:rPr>
                <w:rFonts w:ascii="SimSun" w:hAnsi="SimSun" w:eastAsia="SimSun" w:cs="SimSun"/>
                <w:sz w:val="24"/>
                <w:szCs w:val="24"/>
              </w:rPr>
            </w:pPr>
            <w:r>
              <w:rPr>
                <w:rFonts w:ascii="SimSun" w:hAnsi="SimSun" w:eastAsia="SimSun" w:cs="SimSun"/>
                <w:sz w:val="24"/>
                <w:szCs w:val="24"/>
                <w:spacing w:val="-2"/>
              </w:rPr>
              <w:t>签订</w:t>
            </w:r>
            <w:r>
              <w:rPr>
                <w:rFonts w:ascii="SimSun" w:hAnsi="SimSun" w:eastAsia="SimSun" w:cs="SimSun"/>
                <w:sz w:val="24"/>
                <w:szCs w:val="24"/>
                <w:spacing w:val="-1"/>
              </w:rPr>
              <w:t>合同后支付</w:t>
            </w:r>
          </w:p>
        </w:tc>
      </w:tr>
      <w:tr>
        <w:trPr>
          <w:trHeight w:val="501" w:hRule="atLeast"/>
        </w:trPr>
        <w:tc>
          <w:tcPr>
            <w:tcW w:w="1062" w:type="dxa"/>
            <w:vAlign w:val="top"/>
            <w:tcBorders>
              <w:left w:val="single" w:color="333333" w:sz="6" w:space="0"/>
              <w:right w:val="single" w:color="333333" w:sz="6" w:space="0"/>
            </w:tcBorders>
          </w:tcPr>
          <w:p>
            <w:pPr>
              <w:ind w:left="472"/>
              <w:spacing w:before="169" w:line="186" w:lineRule="auto"/>
              <w:rPr>
                <w:rFonts w:ascii="SimSun" w:hAnsi="SimSun" w:eastAsia="SimSun" w:cs="SimSun"/>
                <w:sz w:val="24"/>
                <w:szCs w:val="24"/>
              </w:rPr>
            </w:pPr>
            <w:r>
              <w:rPr>
                <w:rFonts w:ascii="SimSun" w:hAnsi="SimSun" w:eastAsia="SimSun" w:cs="SimSun"/>
                <w:sz w:val="24"/>
                <w:szCs w:val="24"/>
              </w:rPr>
              <w:t>2</w:t>
            </w:r>
          </w:p>
        </w:tc>
        <w:tc>
          <w:tcPr>
            <w:tcW w:w="3163" w:type="dxa"/>
            <w:vAlign w:val="top"/>
            <w:tcBorders>
              <w:left w:val="single" w:color="333333" w:sz="6" w:space="0"/>
              <w:right w:val="single" w:color="333333" w:sz="6" w:space="0"/>
            </w:tcBorders>
          </w:tcPr>
          <w:p>
            <w:pPr>
              <w:ind w:left="1464"/>
              <w:spacing w:before="169" w:line="185" w:lineRule="auto"/>
              <w:rPr>
                <w:rFonts w:ascii="SimSun" w:hAnsi="SimSun" w:eastAsia="SimSun" w:cs="SimSun"/>
                <w:sz w:val="24"/>
                <w:szCs w:val="24"/>
              </w:rPr>
            </w:pPr>
            <w:r>
              <w:rPr>
                <w:rFonts w:ascii="SimSun" w:hAnsi="SimSun" w:eastAsia="SimSun" w:cs="SimSun"/>
                <w:sz w:val="24"/>
                <w:szCs w:val="24"/>
                <w:spacing w:val="-5"/>
              </w:rPr>
              <w:t>3</w:t>
            </w:r>
            <w:r>
              <w:rPr>
                <w:rFonts w:ascii="SimSun" w:hAnsi="SimSun" w:eastAsia="SimSun" w:cs="SimSun"/>
                <w:sz w:val="24"/>
                <w:szCs w:val="24"/>
                <w:spacing w:val="-3"/>
              </w:rPr>
              <w:t>0</w:t>
            </w:r>
          </w:p>
        </w:tc>
        <w:tc>
          <w:tcPr>
            <w:tcW w:w="6334" w:type="dxa"/>
            <w:vAlign w:val="top"/>
            <w:tcBorders>
              <w:left w:val="single" w:color="333333" w:sz="6" w:space="0"/>
              <w:right w:val="single" w:color="333333" w:sz="6" w:space="0"/>
            </w:tcBorders>
          </w:tcPr>
          <w:p>
            <w:pPr>
              <w:ind w:left="99"/>
              <w:spacing w:before="132" w:line="219" w:lineRule="auto"/>
              <w:rPr>
                <w:rFonts w:ascii="SimSun" w:hAnsi="SimSun" w:eastAsia="SimSun" w:cs="SimSun"/>
                <w:sz w:val="24"/>
                <w:szCs w:val="24"/>
              </w:rPr>
            </w:pPr>
            <w:r>
              <w:rPr>
                <w:rFonts w:ascii="SimSun" w:hAnsi="SimSun" w:eastAsia="SimSun" w:cs="SimSun"/>
                <w:sz w:val="24"/>
                <w:szCs w:val="24"/>
                <w:spacing w:val="-5"/>
              </w:rPr>
              <w:t>提</w:t>
            </w:r>
            <w:r>
              <w:rPr>
                <w:rFonts w:ascii="SimSun" w:hAnsi="SimSun" w:eastAsia="SimSun" w:cs="SimSun"/>
                <w:sz w:val="24"/>
                <w:szCs w:val="24"/>
                <w:spacing w:val="-4"/>
              </w:rPr>
              <w:t>交成果文件后支付。</w:t>
            </w:r>
          </w:p>
        </w:tc>
      </w:tr>
      <w:tr>
        <w:trPr>
          <w:trHeight w:val="508" w:hRule="atLeast"/>
        </w:trPr>
        <w:tc>
          <w:tcPr>
            <w:tcW w:w="1062" w:type="dxa"/>
            <w:vAlign w:val="top"/>
            <w:tcBorders>
              <w:right w:val="single" w:color="333333" w:sz="6" w:space="0"/>
              <w:left w:val="single" w:color="000000" w:sz="6" w:space="0"/>
              <w:bottom w:val="single" w:color="000000" w:sz="2" w:space="0"/>
            </w:tcBorders>
          </w:tcPr>
          <w:p>
            <w:pPr>
              <w:ind w:left="474"/>
              <w:spacing w:before="170" w:line="185" w:lineRule="auto"/>
              <w:rPr>
                <w:rFonts w:ascii="SimSun" w:hAnsi="SimSun" w:eastAsia="SimSun" w:cs="SimSun"/>
                <w:sz w:val="24"/>
                <w:szCs w:val="24"/>
              </w:rPr>
            </w:pPr>
            <w:r>
              <w:rPr>
                <w:rFonts w:ascii="SimSun" w:hAnsi="SimSun" w:eastAsia="SimSun" w:cs="SimSun"/>
                <w:sz w:val="24"/>
                <w:szCs w:val="24"/>
              </w:rPr>
              <w:t>3</w:t>
            </w:r>
          </w:p>
        </w:tc>
        <w:tc>
          <w:tcPr>
            <w:tcW w:w="3163" w:type="dxa"/>
            <w:vAlign w:val="top"/>
            <w:tcBorders>
              <w:left w:val="single" w:color="333333" w:sz="6" w:space="0"/>
              <w:right w:val="single" w:color="333333" w:sz="6" w:space="0"/>
            </w:tcBorders>
          </w:tcPr>
          <w:p>
            <w:pPr>
              <w:ind w:left="1462"/>
              <w:spacing w:before="170" w:line="185" w:lineRule="auto"/>
              <w:rPr>
                <w:rFonts w:ascii="SimSun" w:hAnsi="SimSun" w:eastAsia="SimSun" w:cs="SimSun"/>
                <w:sz w:val="24"/>
                <w:szCs w:val="24"/>
              </w:rPr>
            </w:pPr>
            <w:r>
              <w:rPr>
                <w:rFonts w:ascii="SimSun" w:hAnsi="SimSun" w:eastAsia="SimSun" w:cs="SimSun"/>
                <w:sz w:val="24"/>
                <w:szCs w:val="24"/>
                <w:spacing w:val="-4"/>
              </w:rPr>
              <w:t>2</w:t>
            </w:r>
            <w:r>
              <w:rPr>
                <w:rFonts w:ascii="SimSun" w:hAnsi="SimSun" w:eastAsia="SimSun" w:cs="SimSun"/>
                <w:sz w:val="24"/>
                <w:szCs w:val="24"/>
                <w:spacing w:val="-3"/>
              </w:rPr>
              <w:t>0</w:t>
            </w:r>
          </w:p>
        </w:tc>
        <w:tc>
          <w:tcPr>
            <w:tcW w:w="6334" w:type="dxa"/>
            <w:vAlign w:val="top"/>
            <w:tcBorders>
              <w:left w:val="single" w:color="333333" w:sz="6" w:space="0"/>
              <w:right w:val="single" w:color="000000" w:sz="6" w:space="0"/>
              <w:bottom w:val="single" w:color="000000" w:sz="2" w:space="0"/>
            </w:tcBorders>
          </w:tcPr>
          <w:p>
            <w:pPr>
              <w:ind w:left="97"/>
              <w:spacing w:before="133" w:line="219" w:lineRule="auto"/>
              <w:rPr>
                <w:rFonts w:ascii="SimSun" w:hAnsi="SimSun" w:eastAsia="SimSun" w:cs="SimSun"/>
                <w:sz w:val="24"/>
                <w:szCs w:val="24"/>
              </w:rPr>
            </w:pPr>
            <w:r>
              <w:rPr>
                <w:rFonts w:ascii="SimSun" w:hAnsi="SimSun" w:eastAsia="SimSun" w:cs="SimSun"/>
                <w:sz w:val="24"/>
                <w:szCs w:val="24"/>
                <w:spacing w:val="-4"/>
              </w:rPr>
              <w:t>在成果</w:t>
            </w:r>
            <w:r>
              <w:rPr>
                <w:rFonts w:ascii="SimSun" w:hAnsi="SimSun" w:eastAsia="SimSun" w:cs="SimSun"/>
                <w:sz w:val="24"/>
                <w:szCs w:val="24"/>
                <w:spacing w:val="-3"/>
              </w:rPr>
              <w:t>文</w:t>
            </w:r>
            <w:r>
              <w:rPr>
                <w:rFonts w:ascii="SimSun" w:hAnsi="SimSun" w:eastAsia="SimSun" w:cs="SimSun"/>
                <w:sz w:val="24"/>
                <w:szCs w:val="24"/>
                <w:spacing w:val="-2"/>
              </w:rPr>
              <w:t>件通过专家评审合格后支付。</w:t>
            </w:r>
          </w:p>
        </w:tc>
      </w:tr>
    </w:tbl>
    <w:p>
      <w:pPr>
        <w:rPr>
          <w:rFonts w:ascii="Arial"/>
          <w:sz w:val="21"/>
        </w:rPr>
      </w:pPr>
      <w:r/>
    </w:p>
    <w:p>
      <w:pPr>
        <w:sectPr>
          <w:pgSz w:w="12240" w:h="15840"/>
          <w:pgMar w:top="773" w:right="832" w:bottom="0" w:left="832" w:header="0" w:footer="0" w:gutter="0"/>
        </w:sectPr>
        <w:rPr/>
      </w:pPr>
    </w:p>
    <w:p>
      <w:pPr>
        <w:ind w:left="835"/>
        <w:spacing w:before="47" w:line="432" w:lineRule="exact"/>
        <w:rPr>
          <w:rFonts w:ascii="SimSun" w:hAnsi="SimSun" w:eastAsia="SimSun" w:cs="SimSun"/>
          <w:sz w:val="24"/>
          <w:szCs w:val="24"/>
        </w:rPr>
      </w:pPr>
      <w:r>
        <w:rPr>
          <w:rFonts w:ascii="SimSun" w:hAnsi="SimSun" w:eastAsia="SimSun" w:cs="SimSun"/>
          <w:sz w:val="24"/>
          <w:szCs w:val="24"/>
          <w:spacing w:val="-2"/>
          <w:position w:val="14"/>
        </w:rPr>
        <w:t>7</w:t>
      </w:r>
      <w:r>
        <w:rPr>
          <w:rFonts w:ascii="SimSun" w:hAnsi="SimSun" w:eastAsia="SimSun" w:cs="SimSun"/>
          <w:sz w:val="24"/>
          <w:szCs w:val="24"/>
          <w:spacing w:val="-1"/>
          <w:position w:val="14"/>
        </w:rPr>
        <w:t>.资金支付方式：分期付款</w:t>
      </w:r>
    </w:p>
    <w:p>
      <w:pPr>
        <w:ind w:left="830"/>
        <w:spacing w:line="239" w:lineRule="auto"/>
        <w:rPr>
          <w:rFonts w:ascii="SimSun" w:hAnsi="SimSun" w:eastAsia="SimSun" w:cs="SimSun"/>
          <w:sz w:val="24"/>
          <w:szCs w:val="24"/>
        </w:rPr>
      </w:pPr>
      <w:r>
        <w:rPr>
          <w:rFonts w:ascii="SimSun" w:hAnsi="SimSun" w:eastAsia="SimSun" w:cs="SimSun"/>
          <w:sz w:val="24"/>
          <w:szCs w:val="24"/>
          <w:spacing w:val="-1"/>
        </w:rPr>
        <w:t>8.验收、交付标准和方</w:t>
      </w:r>
      <w:r>
        <w:rPr>
          <w:rFonts w:ascii="SimSun" w:hAnsi="SimSun" w:eastAsia="SimSun" w:cs="SimSun"/>
          <w:sz w:val="24"/>
          <w:szCs w:val="24"/>
        </w:rPr>
        <w:t>法</w:t>
      </w:r>
    </w:p>
    <w:p>
      <w:pPr>
        <w:ind w:left="833"/>
        <w:spacing w:before="120" w:line="432" w:lineRule="exact"/>
        <w:rPr>
          <w:rFonts w:ascii="SimSun" w:hAnsi="SimSun" w:eastAsia="SimSun" w:cs="SimSun"/>
          <w:sz w:val="24"/>
          <w:szCs w:val="24"/>
        </w:rPr>
      </w:pPr>
      <w:r>
        <w:rPr>
          <w:rFonts w:ascii="SimSun" w:hAnsi="SimSun" w:eastAsia="SimSun" w:cs="SimSun"/>
          <w:sz w:val="24"/>
          <w:szCs w:val="24"/>
          <w:spacing w:val="-3"/>
          <w:position w:val="14"/>
        </w:rPr>
        <w:t>一次性验收、符合国家规范要求。</w:t>
      </w:r>
    </w:p>
    <w:p>
      <w:pPr>
        <w:ind w:left="830"/>
        <w:spacing w:line="239" w:lineRule="auto"/>
        <w:rPr>
          <w:rFonts w:ascii="SimSun" w:hAnsi="SimSun" w:eastAsia="SimSun" w:cs="SimSun"/>
          <w:sz w:val="24"/>
          <w:szCs w:val="24"/>
        </w:rPr>
      </w:pPr>
      <w:r>
        <w:rPr>
          <w:rFonts w:ascii="SimSun" w:hAnsi="SimSun" w:eastAsia="SimSun" w:cs="SimSun"/>
          <w:sz w:val="24"/>
          <w:szCs w:val="24"/>
          <w:spacing w:val="-1"/>
        </w:rPr>
        <w:t>9.质量保修范围和保</w:t>
      </w:r>
      <w:r>
        <w:rPr>
          <w:rFonts w:ascii="SimSun" w:hAnsi="SimSun" w:eastAsia="SimSun" w:cs="SimSun"/>
          <w:sz w:val="24"/>
          <w:szCs w:val="24"/>
        </w:rPr>
        <w:t>修期</w:t>
      </w:r>
    </w:p>
    <w:p>
      <w:pPr>
        <w:ind w:left="831"/>
        <w:spacing w:before="121" w:line="432" w:lineRule="exact"/>
        <w:rPr>
          <w:rFonts w:ascii="SimSun" w:hAnsi="SimSun" w:eastAsia="SimSun" w:cs="SimSun"/>
          <w:sz w:val="24"/>
          <w:szCs w:val="24"/>
        </w:rPr>
      </w:pPr>
      <w:r>
        <w:rPr>
          <w:rFonts w:ascii="SimSun" w:hAnsi="SimSun" w:eastAsia="SimSun" w:cs="SimSun"/>
          <w:sz w:val="24"/>
          <w:szCs w:val="24"/>
          <w:spacing w:val="-2"/>
          <w:position w:val="14"/>
        </w:rPr>
        <w:t>按合同</w:t>
      </w:r>
      <w:r>
        <w:rPr>
          <w:rFonts w:ascii="SimSun" w:hAnsi="SimSun" w:eastAsia="SimSun" w:cs="SimSun"/>
          <w:sz w:val="24"/>
          <w:szCs w:val="24"/>
          <w:spacing w:val="-1"/>
          <w:position w:val="14"/>
        </w:rPr>
        <w:t>约定执行</w:t>
      </w:r>
    </w:p>
    <w:p>
      <w:pPr>
        <w:ind w:left="847"/>
        <w:spacing w:before="1" w:line="239" w:lineRule="auto"/>
        <w:rPr>
          <w:rFonts w:ascii="SimSun" w:hAnsi="SimSun" w:eastAsia="SimSun" w:cs="SimSun"/>
          <w:sz w:val="24"/>
          <w:szCs w:val="24"/>
        </w:rPr>
      </w:pPr>
      <w:r>
        <w:rPr>
          <w:rFonts w:ascii="SimSun" w:hAnsi="SimSun" w:eastAsia="SimSun" w:cs="SimSun"/>
          <w:sz w:val="24"/>
          <w:szCs w:val="24"/>
          <w:spacing w:val="-2"/>
        </w:rPr>
        <w:t>10.知识产权归属、处理方</w:t>
      </w:r>
      <w:r>
        <w:rPr>
          <w:rFonts w:ascii="SimSun" w:hAnsi="SimSun" w:eastAsia="SimSun" w:cs="SimSun"/>
          <w:sz w:val="24"/>
          <w:szCs w:val="24"/>
        </w:rPr>
        <w:t>式</w:t>
      </w:r>
    </w:p>
    <w:p>
      <w:pPr>
        <w:ind w:left="831"/>
        <w:spacing w:before="121" w:line="219" w:lineRule="auto"/>
        <w:rPr>
          <w:rFonts w:ascii="SimSun" w:hAnsi="SimSun" w:eastAsia="SimSun" w:cs="SimSun"/>
          <w:sz w:val="24"/>
          <w:szCs w:val="24"/>
        </w:rPr>
      </w:pPr>
      <w:r>
        <w:rPr>
          <w:rFonts w:ascii="SimSun" w:hAnsi="SimSun" w:eastAsia="SimSun" w:cs="SimSun"/>
          <w:sz w:val="24"/>
          <w:szCs w:val="24"/>
          <w:spacing w:val="-2"/>
        </w:rPr>
        <w:t>按合同</w:t>
      </w:r>
      <w:r>
        <w:rPr>
          <w:rFonts w:ascii="SimSun" w:hAnsi="SimSun" w:eastAsia="SimSun" w:cs="SimSun"/>
          <w:sz w:val="24"/>
          <w:szCs w:val="24"/>
          <w:spacing w:val="-1"/>
        </w:rPr>
        <w:t>约定执行</w:t>
      </w:r>
    </w:p>
    <w:p>
      <w:pPr>
        <w:ind w:left="847"/>
        <w:spacing w:before="147" w:line="241" w:lineRule="auto"/>
        <w:rPr>
          <w:rFonts w:ascii="SimSun" w:hAnsi="SimSun" w:eastAsia="SimSun" w:cs="SimSun"/>
          <w:sz w:val="24"/>
          <w:szCs w:val="24"/>
        </w:rPr>
      </w:pPr>
      <w:r>
        <w:rPr>
          <w:rFonts w:ascii="SimSun" w:hAnsi="SimSun" w:eastAsia="SimSun" w:cs="SimSun"/>
          <w:sz w:val="24"/>
          <w:szCs w:val="24"/>
          <w:spacing w:val="-2"/>
        </w:rPr>
        <w:t>11.成本补偿、风险分担约</w:t>
      </w:r>
      <w:r>
        <w:rPr>
          <w:rFonts w:ascii="SimSun" w:hAnsi="SimSun" w:eastAsia="SimSun" w:cs="SimSun"/>
          <w:sz w:val="24"/>
          <w:szCs w:val="24"/>
          <w:spacing w:val="-1"/>
        </w:rPr>
        <w:t>定</w:t>
      </w:r>
    </w:p>
    <w:p>
      <w:pPr>
        <w:ind w:left="831"/>
        <w:spacing w:before="119" w:line="219" w:lineRule="auto"/>
        <w:rPr>
          <w:rFonts w:ascii="SimSun" w:hAnsi="SimSun" w:eastAsia="SimSun" w:cs="SimSun"/>
          <w:sz w:val="24"/>
          <w:szCs w:val="24"/>
        </w:rPr>
      </w:pPr>
      <w:r>
        <w:rPr>
          <w:rFonts w:ascii="SimSun" w:hAnsi="SimSun" w:eastAsia="SimSun" w:cs="SimSun"/>
          <w:sz w:val="24"/>
          <w:szCs w:val="24"/>
          <w:spacing w:val="-2"/>
        </w:rPr>
        <w:t>按合同</w:t>
      </w:r>
      <w:r>
        <w:rPr>
          <w:rFonts w:ascii="SimSun" w:hAnsi="SimSun" w:eastAsia="SimSun" w:cs="SimSun"/>
          <w:sz w:val="24"/>
          <w:szCs w:val="24"/>
          <w:spacing w:val="-1"/>
        </w:rPr>
        <w:t>约定执行</w:t>
      </w:r>
    </w:p>
    <w:p>
      <w:pPr>
        <w:ind w:left="847"/>
        <w:spacing w:before="147" w:line="241" w:lineRule="auto"/>
        <w:rPr>
          <w:rFonts w:ascii="SimSun" w:hAnsi="SimSun" w:eastAsia="SimSun" w:cs="SimSun"/>
          <w:sz w:val="24"/>
          <w:szCs w:val="24"/>
        </w:rPr>
      </w:pPr>
      <w:r>
        <w:rPr>
          <w:rFonts w:ascii="SimSun" w:hAnsi="SimSun" w:eastAsia="SimSun" w:cs="SimSun"/>
          <w:sz w:val="24"/>
          <w:szCs w:val="24"/>
          <w:spacing w:val="-2"/>
        </w:rPr>
        <w:t>12.违约责任与解决争议</w:t>
      </w:r>
      <w:r>
        <w:rPr>
          <w:rFonts w:ascii="SimSun" w:hAnsi="SimSun" w:eastAsia="SimSun" w:cs="SimSun"/>
          <w:sz w:val="24"/>
          <w:szCs w:val="24"/>
          <w:spacing w:val="-1"/>
        </w:rPr>
        <w:t>的方法</w:t>
      </w:r>
    </w:p>
    <w:p>
      <w:pPr>
        <w:ind w:left="829"/>
        <w:spacing w:before="119" w:line="219" w:lineRule="auto"/>
        <w:rPr>
          <w:rFonts w:ascii="SimSun" w:hAnsi="SimSun" w:eastAsia="SimSun" w:cs="SimSun"/>
          <w:sz w:val="24"/>
          <w:szCs w:val="24"/>
        </w:rPr>
      </w:pPr>
      <w:r>
        <w:rPr>
          <w:rFonts w:ascii="SimSun" w:hAnsi="SimSun" w:eastAsia="SimSun" w:cs="SimSun"/>
          <w:sz w:val="24"/>
          <w:szCs w:val="24"/>
          <w:spacing w:val="-2"/>
        </w:rPr>
        <w:t>双方</w:t>
      </w:r>
      <w:r>
        <w:rPr>
          <w:rFonts w:ascii="SimSun" w:hAnsi="SimSun" w:eastAsia="SimSun" w:cs="SimSun"/>
          <w:sz w:val="24"/>
          <w:szCs w:val="24"/>
          <w:spacing w:val="-1"/>
        </w:rPr>
        <w:t>协商解决</w:t>
      </w:r>
    </w:p>
    <w:p>
      <w:pPr>
        <w:ind w:left="847"/>
        <w:spacing w:before="147" w:line="432" w:lineRule="exact"/>
        <w:rPr>
          <w:rFonts w:ascii="SimSun" w:hAnsi="SimSun" w:eastAsia="SimSun" w:cs="SimSun"/>
          <w:sz w:val="24"/>
          <w:szCs w:val="24"/>
        </w:rPr>
      </w:pPr>
      <w:r>
        <w:rPr>
          <w:rFonts w:ascii="SimSun" w:hAnsi="SimSun" w:eastAsia="SimSun" w:cs="SimSun"/>
          <w:sz w:val="24"/>
          <w:szCs w:val="24"/>
          <w:spacing w:val="-6"/>
          <w:position w:val="14"/>
        </w:rPr>
        <w:t>1</w:t>
      </w:r>
      <w:r>
        <w:rPr>
          <w:rFonts w:ascii="SimSun" w:hAnsi="SimSun" w:eastAsia="SimSun" w:cs="SimSun"/>
          <w:sz w:val="24"/>
          <w:szCs w:val="24"/>
          <w:spacing w:val="-4"/>
          <w:position w:val="14"/>
        </w:rPr>
        <w:t>3</w:t>
      </w:r>
      <w:r>
        <w:rPr>
          <w:rFonts w:ascii="SimSun" w:hAnsi="SimSun" w:eastAsia="SimSun" w:cs="SimSun"/>
          <w:sz w:val="24"/>
          <w:szCs w:val="24"/>
          <w:spacing w:val="-3"/>
          <w:position w:val="14"/>
        </w:rPr>
        <w:t>.其他条款</w:t>
      </w:r>
    </w:p>
    <w:p>
      <w:pPr>
        <w:ind w:left="831"/>
        <w:spacing w:line="219" w:lineRule="auto"/>
        <w:rPr>
          <w:rFonts w:ascii="SimSun" w:hAnsi="SimSun" w:eastAsia="SimSun" w:cs="SimSun"/>
          <w:sz w:val="24"/>
          <w:szCs w:val="24"/>
        </w:rPr>
      </w:pPr>
      <w:r>
        <w:rPr>
          <w:rFonts w:ascii="SimSun" w:hAnsi="SimSun" w:eastAsia="SimSun" w:cs="SimSun"/>
          <w:sz w:val="24"/>
          <w:szCs w:val="24"/>
          <w:spacing w:val="-2"/>
        </w:rPr>
        <w:t>按合同</w:t>
      </w:r>
      <w:r>
        <w:rPr>
          <w:rFonts w:ascii="SimSun" w:hAnsi="SimSun" w:eastAsia="SimSun" w:cs="SimSun"/>
          <w:sz w:val="24"/>
          <w:szCs w:val="24"/>
          <w:spacing w:val="-1"/>
        </w:rPr>
        <w:t>约定执行</w:t>
      </w:r>
    </w:p>
    <w:p>
      <w:pPr>
        <w:spacing w:before="196" w:line="219" w:lineRule="auto"/>
        <w:outlineLvl w:val="1"/>
        <w:rPr>
          <w:rFonts w:ascii="SimSun" w:hAnsi="SimSun" w:eastAsia="SimSun" w:cs="SimSun"/>
          <w:sz w:val="36"/>
          <w:szCs w:val="36"/>
        </w:rPr>
      </w:pPr>
      <w:r>
        <w:rPr>
          <w:rFonts w:ascii="SimSun" w:hAnsi="SimSun" w:eastAsia="SimSun" w:cs="SimSun"/>
          <w:sz w:val="36"/>
          <w:szCs w:val="36"/>
          <w14:textOutline w14:w="9143" w14:cap="sq" w14:cmpd="sng">
            <w14:solidFill>
              <w14:srgbClr w14:val="000000"/>
            </w14:solidFill>
            <w14:prstDash w14:val="solid"/>
            <w14:miter w14:lim="10"/>
          </w14:textOutline>
          <w:spacing w:val="-4"/>
        </w:rPr>
        <w:t>五</w:t>
      </w:r>
      <w:r>
        <w:rPr>
          <w:rFonts w:ascii="SimSun" w:hAnsi="SimSun" w:eastAsia="SimSun" w:cs="SimSun"/>
          <w:sz w:val="36"/>
          <w:szCs w:val="36"/>
          <w14:textOutline w14:w="9143" w14:cap="sq" w14:cmpd="sng">
            <w14:solidFill>
              <w14:srgbClr w14:val="000000"/>
            </w14:solidFill>
            <w14:prstDash w14:val="solid"/>
            <w14:miter w14:lim="10"/>
          </w14:textOutline>
          <w:spacing w:val="-2"/>
        </w:rPr>
        <w:t>、履约验收方案</w:t>
      </w:r>
    </w:p>
    <w:p>
      <w:pPr>
        <w:ind w:left="478"/>
        <w:spacing w:before="184" w:line="474" w:lineRule="exact"/>
        <w:rPr>
          <w:rFonts w:ascii="SimSun" w:hAnsi="SimSun" w:eastAsia="SimSun" w:cs="SimSun"/>
          <w:sz w:val="27"/>
          <w:szCs w:val="27"/>
        </w:rPr>
      </w:pPr>
      <w:r>
        <w:rPr>
          <w:rFonts w:ascii="SimSun" w:hAnsi="SimSun" w:eastAsia="SimSun" w:cs="SimSun"/>
          <w:sz w:val="27"/>
          <w:szCs w:val="27"/>
          <w:spacing w:val="32"/>
          <w:position w:val="15"/>
        </w:rPr>
        <w:t>(</w:t>
      </w:r>
      <w:r>
        <w:rPr>
          <w:rFonts w:ascii="SimSun" w:hAnsi="SimSun" w:eastAsia="SimSun" w:cs="SimSun"/>
          <w:sz w:val="27"/>
          <w:szCs w:val="27"/>
          <w:spacing w:val="26"/>
          <w:position w:val="15"/>
        </w:rPr>
        <w:t>一)履约验收主体</w:t>
      </w:r>
    </w:p>
    <w:p>
      <w:pPr>
        <w:ind w:left="847"/>
        <w:spacing w:before="1"/>
        <w:rPr>
          <w:rFonts w:ascii="SimSun" w:hAnsi="SimSun" w:eastAsia="SimSun" w:cs="SimSun"/>
          <w:sz w:val="24"/>
          <w:szCs w:val="24"/>
        </w:rPr>
      </w:pPr>
      <w:r>
        <w:rPr>
          <w:rFonts w:ascii="SimSun" w:hAnsi="SimSun" w:eastAsia="SimSun" w:cs="SimSun"/>
          <w:sz w:val="24"/>
          <w:szCs w:val="24"/>
          <w:spacing w:val="-2"/>
        </w:rPr>
        <w:t>1.采购单位：通</w:t>
      </w:r>
      <w:r>
        <w:rPr>
          <w:rFonts w:ascii="SimSun" w:hAnsi="SimSun" w:eastAsia="SimSun" w:cs="SimSun"/>
          <w:sz w:val="24"/>
          <w:szCs w:val="24"/>
          <w:spacing w:val="-1"/>
        </w:rPr>
        <w:t>辽市自然资源局开发区分局</w:t>
      </w:r>
    </w:p>
    <w:p>
      <w:pPr>
        <w:ind w:left="832"/>
        <w:spacing w:before="119" w:line="241" w:lineRule="auto"/>
        <w:rPr>
          <w:rFonts w:ascii="SimSun" w:hAnsi="SimSun" w:eastAsia="SimSun" w:cs="SimSun"/>
          <w:sz w:val="24"/>
          <w:szCs w:val="24"/>
        </w:rPr>
      </w:pPr>
      <w:r>
        <w:rPr>
          <w:rFonts w:ascii="SimSun" w:hAnsi="SimSun" w:eastAsia="SimSun" w:cs="SimSun"/>
          <w:sz w:val="24"/>
          <w:szCs w:val="24"/>
          <w:spacing w:val="-1"/>
        </w:rPr>
        <w:t>2.验收组织方式：自行验收</w:t>
      </w:r>
    </w:p>
    <w:p>
      <w:pPr>
        <w:ind w:left="834"/>
        <w:spacing w:before="118"/>
        <w:rPr>
          <w:rFonts w:ascii="SimSun" w:hAnsi="SimSun" w:eastAsia="SimSun" w:cs="SimSun"/>
          <w:sz w:val="24"/>
          <w:szCs w:val="24"/>
        </w:rPr>
      </w:pPr>
      <w:r>
        <w:rPr>
          <w:rFonts w:ascii="SimSun" w:hAnsi="SimSun" w:eastAsia="SimSun" w:cs="SimSun"/>
          <w:sz w:val="24"/>
          <w:szCs w:val="24"/>
          <w:spacing w:val="-1"/>
        </w:rPr>
        <w:t>3.是否邀请本项目的其他供应</w:t>
      </w:r>
      <w:r>
        <w:rPr>
          <w:rFonts w:ascii="SimSun" w:hAnsi="SimSun" w:eastAsia="SimSun" w:cs="SimSun"/>
          <w:sz w:val="24"/>
          <w:szCs w:val="24"/>
        </w:rPr>
        <w:t>商：否</w:t>
      </w:r>
    </w:p>
    <w:p>
      <w:pPr>
        <w:ind w:left="828"/>
        <w:spacing w:before="121" w:line="241" w:lineRule="auto"/>
        <w:rPr>
          <w:rFonts w:ascii="SimSun" w:hAnsi="SimSun" w:eastAsia="SimSun" w:cs="SimSun"/>
          <w:sz w:val="24"/>
          <w:szCs w:val="24"/>
        </w:rPr>
      </w:pPr>
      <w:r>
        <w:rPr>
          <w:rFonts w:ascii="SimSun" w:hAnsi="SimSun" w:eastAsia="SimSun" w:cs="SimSun"/>
          <w:sz w:val="24"/>
          <w:szCs w:val="24"/>
          <w:spacing w:val="-1"/>
        </w:rPr>
        <w:t>4.是否邀请专</w:t>
      </w:r>
      <w:r>
        <w:rPr>
          <w:rFonts w:ascii="SimSun" w:hAnsi="SimSun" w:eastAsia="SimSun" w:cs="SimSun"/>
          <w:sz w:val="24"/>
          <w:szCs w:val="24"/>
        </w:rPr>
        <w:t>家：否</w:t>
      </w:r>
    </w:p>
    <w:p>
      <w:pPr>
        <w:ind w:left="834"/>
        <w:spacing w:before="118" w:line="432" w:lineRule="exact"/>
        <w:rPr>
          <w:rFonts w:ascii="SimSun" w:hAnsi="SimSun" w:eastAsia="SimSun" w:cs="SimSun"/>
          <w:sz w:val="24"/>
          <w:szCs w:val="24"/>
        </w:rPr>
      </w:pPr>
      <w:r>
        <w:rPr>
          <w:rFonts w:ascii="SimSun" w:hAnsi="SimSun" w:eastAsia="SimSun" w:cs="SimSun"/>
          <w:sz w:val="24"/>
          <w:szCs w:val="24"/>
          <w:spacing w:val="-2"/>
          <w:position w:val="14"/>
        </w:rPr>
        <w:t>5</w:t>
      </w:r>
      <w:r>
        <w:rPr>
          <w:rFonts w:ascii="SimSun" w:hAnsi="SimSun" w:eastAsia="SimSun" w:cs="SimSun"/>
          <w:sz w:val="24"/>
          <w:szCs w:val="24"/>
          <w:spacing w:val="-1"/>
          <w:position w:val="14"/>
        </w:rPr>
        <w:t>.是否邀请服务对象：是</w:t>
      </w:r>
    </w:p>
    <w:p>
      <w:pPr>
        <w:ind w:left="831"/>
        <w:spacing w:before="1" w:line="239" w:lineRule="auto"/>
        <w:rPr>
          <w:rFonts w:ascii="SimSun" w:hAnsi="SimSun" w:eastAsia="SimSun" w:cs="SimSun"/>
          <w:sz w:val="24"/>
          <w:szCs w:val="24"/>
        </w:rPr>
      </w:pPr>
      <w:r>
        <w:rPr>
          <w:rFonts w:ascii="SimSun" w:hAnsi="SimSun" w:eastAsia="SimSun" w:cs="SimSun"/>
          <w:sz w:val="24"/>
          <w:szCs w:val="24"/>
          <w:spacing w:val="-2"/>
        </w:rPr>
        <w:t>6</w:t>
      </w:r>
      <w:r>
        <w:rPr>
          <w:rFonts w:ascii="SimSun" w:hAnsi="SimSun" w:eastAsia="SimSun" w:cs="SimSun"/>
          <w:sz w:val="24"/>
          <w:szCs w:val="24"/>
          <w:spacing w:val="-1"/>
        </w:rPr>
        <w:t>.验收组织的其他事项</w:t>
      </w:r>
    </w:p>
    <w:p>
      <w:pPr>
        <w:ind w:left="831"/>
        <w:spacing w:before="121" w:line="219" w:lineRule="auto"/>
        <w:rPr>
          <w:rFonts w:ascii="SimSun" w:hAnsi="SimSun" w:eastAsia="SimSun" w:cs="SimSun"/>
          <w:sz w:val="24"/>
          <w:szCs w:val="24"/>
        </w:rPr>
      </w:pPr>
      <w:r>
        <w:rPr>
          <w:rFonts w:ascii="SimSun" w:hAnsi="SimSun" w:eastAsia="SimSun" w:cs="SimSun"/>
          <w:sz w:val="24"/>
          <w:szCs w:val="24"/>
          <w:spacing w:val="-8"/>
        </w:rPr>
        <w:t>按</w:t>
      </w:r>
      <w:r>
        <w:rPr>
          <w:rFonts w:ascii="SimSun" w:hAnsi="SimSun" w:eastAsia="SimSun" w:cs="SimSun"/>
          <w:sz w:val="24"/>
          <w:szCs w:val="24"/>
          <w:spacing w:val="-5"/>
        </w:rPr>
        <w:t>照</w:t>
      </w:r>
      <w:r>
        <w:rPr>
          <w:rFonts w:ascii="SimSun" w:hAnsi="SimSun" w:eastAsia="SimSun" w:cs="SimSun"/>
          <w:sz w:val="24"/>
          <w:szCs w:val="24"/>
          <w:spacing w:val="-4"/>
        </w:rPr>
        <w:t>合同约定执行。</w:t>
      </w:r>
    </w:p>
    <w:p>
      <w:pPr>
        <w:ind w:left="478"/>
        <w:spacing w:before="159" w:line="219" w:lineRule="auto"/>
        <w:rPr>
          <w:rFonts w:ascii="SimSun" w:hAnsi="SimSun" w:eastAsia="SimSun" w:cs="SimSun"/>
          <w:sz w:val="27"/>
          <w:szCs w:val="27"/>
        </w:rPr>
      </w:pPr>
      <w:r>
        <w:rPr>
          <w:rFonts w:ascii="SimSun" w:hAnsi="SimSun" w:eastAsia="SimSun" w:cs="SimSun"/>
          <w:sz w:val="27"/>
          <w:szCs w:val="27"/>
          <w:spacing w:val="13"/>
        </w:rPr>
        <w:t>(二)履约验收时间：2023-11-0</w:t>
      </w:r>
      <w:r>
        <w:rPr>
          <w:rFonts w:ascii="SimSun" w:hAnsi="SimSun" w:eastAsia="SimSun" w:cs="SimSun"/>
          <w:sz w:val="27"/>
          <w:szCs w:val="27"/>
          <w:spacing w:val="11"/>
        </w:rPr>
        <w:t>1</w:t>
      </w:r>
    </w:p>
    <w:p>
      <w:pPr>
        <w:ind w:left="478"/>
        <w:spacing w:before="165" w:line="219" w:lineRule="auto"/>
        <w:rPr>
          <w:rFonts w:ascii="SimSun" w:hAnsi="SimSun" w:eastAsia="SimSun" w:cs="SimSun"/>
          <w:sz w:val="27"/>
          <w:szCs w:val="27"/>
        </w:rPr>
      </w:pPr>
      <w:r>
        <w:rPr>
          <w:rFonts w:ascii="SimSun" w:hAnsi="SimSun" w:eastAsia="SimSun" w:cs="SimSun"/>
          <w:sz w:val="27"/>
          <w:szCs w:val="27"/>
          <w:spacing w:val="17"/>
        </w:rPr>
        <w:t>(三)履约验收方式：简易程</w:t>
      </w:r>
      <w:r>
        <w:rPr>
          <w:rFonts w:ascii="SimSun" w:hAnsi="SimSun" w:eastAsia="SimSun" w:cs="SimSun"/>
          <w:sz w:val="27"/>
          <w:szCs w:val="27"/>
          <w:spacing w:val="15"/>
        </w:rPr>
        <w:t>序</w:t>
      </w:r>
    </w:p>
    <w:p>
      <w:pPr>
        <w:ind w:left="478"/>
        <w:spacing w:before="167" w:line="219" w:lineRule="auto"/>
        <w:rPr>
          <w:rFonts w:ascii="SimSun" w:hAnsi="SimSun" w:eastAsia="SimSun" w:cs="SimSun"/>
          <w:sz w:val="27"/>
          <w:szCs w:val="27"/>
        </w:rPr>
      </w:pPr>
      <w:r>
        <w:rPr>
          <w:rFonts w:ascii="SimSun" w:hAnsi="SimSun" w:eastAsia="SimSun" w:cs="SimSun"/>
          <w:sz w:val="27"/>
          <w:szCs w:val="27"/>
          <w:spacing w:val="17"/>
        </w:rPr>
        <w:t>(</w:t>
      </w:r>
      <w:r>
        <w:rPr>
          <w:rFonts w:ascii="SimSun" w:hAnsi="SimSun" w:eastAsia="SimSun" w:cs="SimSun"/>
          <w:sz w:val="27"/>
          <w:szCs w:val="27"/>
          <w:spacing w:val="16"/>
        </w:rPr>
        <w:t>四)履约验收程序：一次性验收</w:t>
      </w:r>
    </w:p>
    <w:p>
      <w:pPr>
        <w:ind w:left="847" w:right="6667" w:hanging="369"/>
        <w:spacing w:before="165" w:line="285" w:lineRule="auto"/>
        <w:rPr>
          <w:rFonts w:ascii="SimSun" w:hAnsi="SimSun" w:eastAsia="SimSun" w:cs="SimSun"/>
          <w:sz w:val="24"/>
          <w:szCs w:val="24"/>
        </w:rPr>
      </w:pPr>
      <w:r>
        <w:rPr>
          <w:rFonts w:ascii="SimSun" w:hAnsi="SimSun" w:eastAsia="SimSun" w:cs="SimSun"/>
          <w:sz w:val="27"/>
          <w:szCs w:val="27"/>
          <w:spacing w:val="30"/>
        </w:rPr>
        <w:t>(</w:t>
      </w:r>
      <w:r>
        <w:rPr>
          <w:rFonts w:ascii="SimSun" w:hAnsi="SimSun" w:eastAsia="SimSun" w:cs="SimSun"/>
          <w:sz w:val="27"/>
          <w:szCs w:val="27"/>
          <w:spacing w:val="26"/>
        </w:rPr>
        <w:t>五)履约验收内容</w:t>
      </w:r>
      <w:r>
        <w:rPr>
          <w:rFonts w:ascii="SimSun" w:hAnsi="SimSun" w:eastAsia="SimSun" w:cs="SimSun"/>
          <w:sz w:val="27"/>
          <w:szCs w:val="27"/>
        </w:rPr>
        <w:t xml:space="preserve"> </w:t>
      </w:r>
      <w:r>
        <w:rPr>
          <w:rFonts w:ascii="SimSun" w:hAnsi="SimSun" w:eastAsia="SimSun" w:cs="SimSun"/>
          <w:sz w:val="24"/>
          <w:szCs w:val="24"/>
          <w:spacing w:val="-5"/>
        </w:rPr>
        <w:t>1</w:t>
      </w:r>
      <w:r>
        <w:rPr>
          <w:rFonts w:ascii="SimSun" w:hAnsi="SimSun" w:eastAsia="SimSun" w:cs="SimSun"/>
          <w:sz w:val="24"/>
          <w:szCs w:val="24"/>
          <w:spacing w:val="-3"/>
        </w:rPr>
        <w:t>.技术履约内容</w:t>
      </w:r>
    </w:p>
    <w:p>
      <w:pPr>
        <w:ind w:left="831"/>
        <w:spacing w:before="119" w:line="432" w:lineRule="exact"/>
        <w:rPr>
          <w:rFonts w:ascii="SimSun" w:hAnsi="SimSun" w:eastAsia="SimSun" w:cs="SimSun"/>
          <w:sz w:val="24"/>
          <w:szCs w:val="24"/>
        </w:rPr>
      </w:pPr>
      <w:r>
        <w:rPr>
          <w:rFonts w:ascii="SimSun" w:hAnsi="SimSun" w:eastAsia="SimSun" w:cs="SimSun"/>
          <w:sz w:val="24"/>
          <w:szCs w:val="24"/>
          <w:spacing w:val="-8"/>
          <w:position w:val="14"/>
        </w:rPr>
        <w:t>符</w:t>
      </w:r>
      <w:r>
        <w:rPr>
          <w:rFonts w:ascii="SimSun" w:hAnsi="SimSun" w:eastAsia="SimSun" w:cs="SimSun"/>
          <w:sz w:val="24"/>
          <w:szCs w:val="24"/>
          <w:spacing w:val="-5"/>
          <w:position w:val="14"/>
        </w:rPr>
        <w:t>合</w:t>
      </w:r>
      <w:r>
        <w:rPr>
          <w:rFonts w:ascii="SimSun" w:hAnsi="SimSun" w:eastAsia="SimSun" w:cs="SimSun"/>
          <w:sz w:val="24"/>
          <w:szCs w:val="24"/>
          <w:spacing w:val="-4"/>
          <w:position w:val="14"/>
        </w:rPr>
        <w:t>国家规范要求。</w:t>
      </w:r>
    </w:p>
    <w:p>
      <w:pPr>
        <w:ind w:left="832"/>
        <w:spacing w:before="1"/>
        <w:rPr>
          <w:rFonts w:ascii="SimSun" w:hAnsi="SimSun" w:eastAsia="SimSun" w:cs="SimSun"/>
          <w:sz w:val="24"/>
          <w:szCs w:val="24"/>
        </w:rPr>
      </w:pPr>
      <w:r>
        <w:rPr>
          <w:rFonts w:ascii="SimSun" w:hAnsi="SimSun" w:eastAsia="SimSun" w:cs="SimSun"/>
          <w:sz w:val="24"/>
          <w:szCs w:val="24"/>
          <w:spacing w:val="-2"/>
        </w:rPr>
        <w:t>2.</w:t>
      </w:r>
      <w:r>
        <w:rPr>
          <w:rFonts w:ascii="SimSun" w:hAnsi="SimSun" w:eastAsia="SimSun" w:cs="SimSun"/>
          <w:sz w:val="24"/>
          <w:szCs w:val="24"/>
          <w:spacing w:val="-1"/>
        </w:rPr>
        <w:t>商务履约内容</w:t>
      </w:r>
    </w:p>
    <w:p>
      <w:pPr>
        <w:ind w:left="831"/>
        <w:spacing w:before="119" w:line="219" w:lineRule="auto"/>
        <w:rPr>
          <w:rFonts w:ascii="SimSun" w:hAnsi="SimSun" w:eastAsia="SimSun" w:cs="SimSun"/>
          <w:sz w:val="24"/>
          <w:szCs w:val="24"/>
        </w:rPr>
      </w:pPr>
      <w:r>
        <w:rPr>
          <w:rFonts w:ascii="SimSun" w:hAnsi="SimSun" w:eastAsia="SimSun" w:cs="SimSun"/>
          <w:sz w:val="24"/>
          <w:szCs w:val="24"/>
          <w:spacing w:val="-8"/>
        </w:rPr>
        <w:t>符</w:t>
      </w:r>
      <w:r>
        <w:rPr>
          <w:rFonts w:ascii="SimSun" w:hAnsi="SimSun" w:eastAsia="SimSun" w:cs="SimSun"/>
          <w:sz w:val="24"/>
          <w:szCs w:val="24"/>
          <w:spacing w:val="-5"/>
        </w:rPr>
        <w:t>合</w:t>
      </w:r>
      <w:r>
        <w:rPr>
          <w:rFonts w:ascii="SimSun" w:hAnsi="SimSun" w:eastAsia="SimSun" w:cs="SimSun"/>
          <w:sz w:val="24"/>
          <w:szCs w:val="24"/>
          <w:spacing w:val="-4"/>
        </w:rPr>
        <w:t>国家规范要求。</w:t>
      </w:r>
    </w:p>
    <w:p>
      <w:pPr>
        <w:ind w:left="831" w:right="6598" w:hanging="353"/>
        <w:spacing w:before="158" w:line="275" w:lineRule="auto"/>
        <w:rPr>
          <w:rFonts w:ascii="SimSun" w:hAnsi="SimSun" w:eastAsia="SimSun" w:cs="SimSun"/>
          <w:sz w:val="24"/>
          <w:szCs w:val="24"/>
        </w:rPr>
      </w:pPr>
      <w:r>
        <w:rPr>
          <w:rFonts w:ascii="SimSun" w:hAnsi="SimSun" w:eastAsia="SimSun" w:cs="SimSun"/>
          <w:sz w:val="27"/>
          <w:szCs w:val="27"/>
          <w:spacing w:val="31"/>
        </w:rPr>
        <w:t>(</w:t>
      </w:r>
      <w:r>
        <w:rPr>
          <w:rFonts w:ascii="SimSun" w:hAnsi="SimSun" w:eastAsia="SimSun" w:cs="SimSun"/>
          <w:sz w:val="27"/>
          <w:szCs w:val="27"/>
          <w:spacing w:val="26"/>
        </w:rPr>
        <w:t>六)履约验收标准</w:t>
      </w:r>
      <w:r>
        <w:rPr>
          <w:rFonts w:ascii="SimSun" w:hAnsi="SimSun" w:eastAsia="SimSun" w:cs="SimSun"/>
          <w:sz w:val="27"/>
          <w:szCs w:val="27"/>
        </w:rPr>
        <w:t xml:space="preserve"> </w:t>
      </w:r>
      <w:r>
        <w:rPr>
          <w:rFonts w:ascii="SimSun" w:hAnsi="SimSun" w:eastAsia="SimSun" w:cs="SimSun"/>
          <w:sz w:val="24"/>
          <w:szCs w:val="24"/>
          <w:spacing w:val="-7"/>
        </w:rPr>
        <w:t>符</w:t>
      </w:r>
      <w:r>
        <w:rPr>
          <w:rFonts w:ascii="SimSun" w:hAnsi="SimSun" w:eastAsia="SimSun" w:cs="SimSun"/>
          <w:sz w:val="24"/>
          <w:szCs w:val="24"/>
          <w:spacing w:val="-5"/>
        </w:rPr>
        <w:t>合国家规范要求。</w:t>
      </w:r>
    </w:p>
    <w:p>
      <w:pPr>
        <w:sectPr>
          <w:pgSz w:w="12240" w:h="15840"/>
          <w:pgMar w:top="768" w:right="1836" w:bottom="0" w:left="859" w:header="0" w:footer="0" w:gutter="0"/>
        </w:sectPr>
        <w:rPr/>
      </w:pPr>
    </w:p>
    <w:p>
      <w:pPr>
        <w:spacing w:before="54" w:line="219" w:lineRule="auto"/>
        <w:rPr>
          <w:rFonts w:ascii="SimSun" w:hAnsi="SimSun" w:eastAsia="SimSun" w:cs="SimSun"/>
          <w:sz w:val="27"/>
          <w:szCs w:val="27"/>
        </w:rPr>
      </w:pPr>
      <w:r>
        <w:rPr>
          <w:rFonts w:ascii="SimSun" w:hAnsi="SimSun" w:eastAsia="SimSun" w:cs="SimSun"/>
          <w:sz w:val="27"/>
          <w:szCs w:val="27"/>
          <w:spacing w:val="25"/>
        </w:rPr>
        <w:t>(</w:t>
      </w:r>
      <w:r>
        <w:rPr>
          <w:rFonts w:ascii="SimSun" w:hAnsi="SimSun" w:eastAsia="SimSun" w:cs="SimSun"/>
          <w:sz w:val="27"/>
          <w:szCs w:val="27"/>
          <w:spacing w:val="21"/>
        </w:rPr>
        <w:t>七)履约验收其他事项</w:t>
      </w:r>
    </w:p>
    <w:p>
      <w:pPr>
        <w:ind w:left="350"/>
        <w:spacing w:before="153" w:line="224" w:lineRule="auto"/>
        <w:rPr>
          <w:rFonts w:ascii="SimSun" w:hAnsi="SimSun" w:eastAsia="SimSun" w:cs="SimSun"/>
          <w:sz w:val="24"/>
          <w:szCs w:val="24"/>
        </w:rPr>
      </w:pPr>
      <w:r>
        <w:rPr>
          <w:rFonts w:ascii="SimSun" w:hAnsi="SimSun" w:eastAsia="SimSun" w:cs="SimSun"/>
          <w:sz w:val="24"/>
          <w:szCs w:val="24"/>
        </w:rPr>
        <w:t>/</w:t>
      </w:r>
    </w:p>
    <w:sectPr>
      <w:pgSz w:w="12240" w:h="15840"/>
      <w:pgMar w:top="773" w:right="1836" w:bottom="0" w:left="1337"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政府采购项目采购需求</dc:title>
  <dcterms:created xsi:type="dcterms:W3CDTF">2023-04-14T11:32:35Z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2023-04-14T11:38:43</vt:filetime>
  </op:property>
</op:Properties>
</file>