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金都新城社区党总支组织学习《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习近平论“不忘初心、牢记使命”（2022年）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（2023年4月20日）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为认真学习领会习近平新时代中国特色社会主义思想，2023年4月20日，金都新城社区党总支</w:t>
      </w:r>
      <w:r>
        <w:rPr>
          <w:rFonts w:hint="eastAsia" w:ascii="仿宋" w:hAnsi="仿宋" w:eastAsia="仿宋" w:cs="仿宋"/>
          <w:sz w:val="32"/>
          <w:szCs w:val="32"/>
        </w:rPr>
        <w:t>组织学习《习近平论“不忘初心、牢记使命”（2022年）》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以切实增强社区全体工作人员的思想认识。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党总支书记指出，社区干部工作在人民群众当中，工作在一线，置身在人民群众当中，就要切实履行起“为人民服务”的职责，切实为人民办好事办实事。社区干部需时刻牢记初心，秉持初心，坚守初心，践行使命，才能与人民同行，与群众为办，为社会发展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7485" cy="3959860"/>
            <wp:effectExtent l="0" t="0" r="18415" b="2540"/>
            <wp:docPr id="1" name="图片 1" descr="2023.4.2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.4.20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 组织学习《习近平论“不忘初心、牢记使命”（2022年）》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7485" cy="3959860"/>
            <wp:effectExtent l="0" t="0" r="18415" b="2540"/>
            <wp:docPr id="2" name="图片 2" descr="2023.4.2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4.20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 组织学习《习近平论“不忘初心、牢记使命”（2022年）》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00000000"/>
    <w:rsid w:val="02737565"/>
    <w:rsid w:val="061D4051"/>
    <w:rsid w:val="09B56EB0"/>
    <w:rsid w:val="0A4060C9"/>
    <w:rsid w:val="10FA6786"/>
    <w:rsid w:val="18000747"/>
    <w:rsid w:val="1AE874A3"/>
    <w:rsid w:val="1DFC6E70"/>
    <w:rsid w:val="262D7B0B"/>
    <w:rsid w:val="2D5574F1"/>
    <w:rsid w:val="2D7A3F99"/>
    <w:rsid w:val="31CD1A42"/>
    <w:rsid w:val="395D1469"/>
    <w:rsid w:val="4AEB56DC"/>
    <w:rsid w:val="59393007"/>
    <w:rsid w:val="59B50FCC"/>
    <w:rsid w:val="624F7BB9"/>
    <w:rsid w:val="63676503"/>
    <w:rsid w:val="67E47313"/>
    <w:rsid w:val="6CE85C4A"/>
    <w:rsid w:val="71066B70"/>
    <w:rsid w:val="76C6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329</Characters>
  <Lines>0</Lines>
  <Paragraphs>0</Paragraphs>
  <TotalTime>1</TotalTime>
  <ScaleCrop>false</ScaleCrop>
  <LinksUpToDate>false</LinksUpToDate>
  <CharactersWithSpaces>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2022-09-30T02:01:00Z</dcterms:created>
  <dc:creator>Administrator</dc:creator>
  <cp:lastModifiedBy>Administrator</cp:lastModifiedBy>
  <dcterms:modified xsi:type="dcterms:W3CDTF">2023-04-24T08:19:37Z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E1564AF3C7B246E2AD4EC133FF48A059_13</vt:lpwstr>
  </property>
</Properties>
</file>