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汪家村组织学习理论宣讲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ind w:firstLine="720" w:firstLineChars="200"/>
        <w:rPr>
          <w:sz w:val="36"/>
          <w:szCs w:val="36"/>
        </w:rPr>
      </w:pPr>
      <w:r>
        <w:rPr>
          <w:rFonts w:hint="default"/>
          <w:sz w:val="36"/>
          <w:szCs w:val="36"/>
          <w:lang w:val="en-US" w:eastAsia="zh-CN"/>
        </w:rPr>
        <w:t>2023年</w:t>
      </w:r>
      <w:r>
        <w:rPr>
          <w:rFonts w:hint="eastAsia"/>
          <w:sz w:val="36"/>
          <w:szCs w:val="36"/>
          <w:lang w:val="en-US" w:eastAsia="zh-CN"/>
        </w:rPr>
        <w:t>2</w:t>
      </w:r>
      <w:r>
        <w:rPr>
          <w:rFonts w:hint="default"/>
          <w:sz w:val="36"/>
          <w:szCs w:val="36"/>
          <w:lang w:val="en-US" w:eastAsia="zh-CN"/>
        </w:rPr>
        <w:t>月</w:t>
      </w:r>
      <w:r>
        <w:rPr>
          <w:rFonts w:hint="eastAsia"/>
          <w:sz w:val="36"/>
          <w:szCs w:val="36"/>
          <w:lang w:val="en-US" w:eastAsia="zh-CN"/>
        </w:rPr>
        <w:t>15</w:t>
      </w:r>
      <w:r>
        <w:rPr>
          <w:rFonts w:hint="default"/>
          <w:sz w:val="36"/>
          <w:szCs w:val="36"/>
          <w:lang w:val="en-US" w:eastAsia="zh-CN"/>
        </w:rPr>
        <w:t>日,</w:t>
      </w:r>
      <w:r>
        <w:rPr>
          <w:rFonts w:hint="eastAsia"/>
          <w:sz w:val="36"/>
          <w:szCs w:val="36"/>
          <w:lang w:val="en-US" w:eastAsia="zh-CN"/>
        </w:rPr>
        <w:t>我们村召开党员代表会议，</w:t>
      </w:r>
      <w:r>
        <w:rPr>
          <w:sz w:val="36"/>
          <w:szCs w:val="36"/>
        </w:rPr>
        <w:t>坚持脚踏实地、实事求是，将学习贯彻二十大精神落到实处，努力发展基层实践，健全基层管理机制，完善基层治理体系，创新群众参与基层治理的载体。基层干部要结合当地实际，深入调查研究，找到适合本区域的发展模式，加强示范点建设，拓展基层参与的实践形式，走好新时代的群众路线，不断提升群众参与基层治理的主动性和创造性，努力为基层治理工作贡献智慧和力量。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302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4785" cy="3350895"/>
            <wp:effectExtent l="0" t="0" r="12065" b="1905"/>
            <wp:docPr id="1" name="图片 1" descr="6b9ff42fae868a25f092d8fabd260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b9ff42fae868a25f092d8fabd260a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35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OWQ0YjY1YWUwN2I4OGI0MzM4NjdjZjViMDc4ZjEifQ=="/>
  </w:docVars>
  <w:rsids>
    <w:rsidRoot w:val="5C395898"/>
    <w:rsid w:val="4DFD4CA6"/>
    <w:rsid w:val="5C3958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70</Characters>
  <Lines>0</Lines>
  <Paragraphs>0</Paragraphs>
  <TotalTime>9</TotalTime>
  <ScaleCrop>false</ScaleCrop>
  <LinksUpToDate>false</LinksUpToDate>
  <CharactersWithSpaces>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2023-04-16T01:18:00Z</dcterms:created>
  <dc:creator>lenovo</dc:creator>
  <cp:lastModifiedBy>lenovo</cp:lastModifiedBy>
  <dcterms:modified xsi:type="dcterms:W3CDTF">2023-04-21T07:02:26Z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99EE886B89FB4F98B5A0BED435FF4F0C_11</vt:lpwstr>
  </property>
</Properties>
</file>