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8"/>
          <w:szCs w:val="56"/>
        </w:rPr>
      </w:pPr>
      <w:r>
        <w:rPr>
          <w:rFonts w:hint="eastAsia"/>
          <w:sz w:val="48"/>
          <w:szCs w:val="56"/>
        </w:rPr>
        <w:t>汪家村环境卫生整治活动</w:t>
      </w:r>
    </w:p>
    <w:p>
      <w:pPr>
        <w:rPr>
          <w:rFonts w:hint="eastAsia"/>
          <w:sz w:val="36"/>
          <w:szCs w:val="44"/>
          <w:lang w:val="en-US" w:eastAsia="zh-CN"/>
        </w:rPr>
      </w:pPr>
      <w:r>
        <w:rPr>
          <w:rFonts w:hint="eastAsia"/>
          <w:sz w:val="36"/>
          <w:szCs w:val="44"/>
          <w:lang w:val="en-US" w:eastAsia="zh-CN"/>
        </w:rPr>
        <w:t xml:space="preserve"> </w:t>
      </w:r>
    </w:p>
    <w:p>
      <w:pPr>
        <w:ind w:firstLine="720" w:firstLineChars="200"/>
        <w:rPr>
          <w:rFonts w:hint="eastAsia"/>
          <w:sz w:val="36"/>
          <w:szCs w:val="44"/>
          <w:lang w:val="en-US" w:eastAsia="zh-CN"/>
        </w:rPr>
      </w:pPr>
      <w:r>
        <w:rPr>
          <w:rFonts w:hint="eastAsia"/>
          <w:sz w:val="36"/>
          <w:szCs w:val="44"/>
          <w:lang w:val="en-US" w:eastAsia="zh-CN"/>
        </w:rPr>
        <w:t>2023年3月4日汪家村组织村两委班子成员及党员志愿者对村内主干道进行垃圾清捡活动，活动时间2小时，参与成员11人。</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bookmarkStart w:id="0" w:name="_GoBack"/>
      <w:bookmarkEnd w:id="0"/>
    </w:p>
    <w:p>
      <w:pPr>
        <w:bidi w:val="0"/>
        <w:rPr>
          <w:rFonts w:hint="eastAsia"/>
          <w:lang w:val="en-US" w:eastAsia="zh-CN"/>
        </w:rPr>
      </w:pPr>
    </w:p>
    <w:p>
      <w:pPr>
        <w:tabs>
          <w:tab w:val="left" w:pos="617"/>
        </w:tabs>
        <w:bidi w:val="0"/>
        <w:jc w:val="left"/>
        <w:rPr>
          <w:rFonts w:hint="eastAsia"/>
          <w:lang w:val="en-US" w:eastAsia="zh-CN"/>
        </w:rPr>
      </w:pPr>
      <w:r>
        <w:rPr>
          <w:rFonts w:hint="eastAsia"/>
          <w:lang w:val="en-US" w:eastAsia="zh-CN"/>
        </w:rPr>
        <w:tab/>
      </w:r>
      <w:r>
        <w:rPr>
          <w:rFonts w:hint="eastAsia"/>
          <w:lang w:val="en-US" w:eastAsia="zh-CN"/>
        </w:rPr>
        <w:drawing>
          <wp:inline distT="0" distB="0" distL="114300" distR="114300">
            <wp:extent cx="5253990" cy="2353310"/>
            <wp:effectExtent l="0" t="0" r="3810" b="8890"/>
            <wp:docPr id="1" name="图片 1" descr="03c17840f518cab4495f6798016c8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3c17840f518cab4495f6798016c8da"/>
                    <pic:cNvPicPr>
                      <a:picLocks noChangeAspect="1"/>
                    </pic:cNvPicPr>
                  </pic:nvPicPr>
                  <pic:blipFill>
                    <a:blip r:embed="rId4"/>
                    <a:stretch>
                      <a:fillRect/>
                    </a:stretch>
                  </pic:blipFill>
                  <pic:spPr>
                    <a:xfrm>
                      <a:off x="0" y="0"/>
                      <a:ext cx="5253990" cy="2353310"/>
                    </a:xfrm>
                    <a:prstGeom prst="rect">
                      <a:avLst/>
                    </a:prstGeom>
                  </pic:spPr>
                </pic:pic>
              </a:graphicData>
            </a:graphic>
          </wp:inline>
        </w:drawing>
      </w:r>
      <w:r>
        <w:rPr>
          <w:rFonts w:hint="eastAsia"/>
          <w:lang w:val="en-US" w:eastAsia="zh-CN"/>
        </w:rPr>
        <w:t xml:space="preserve">  </w:t>
      </w:r>
    </w:p>
    <w:p>
      <w:pPr>
        <w:tabs>
          <w:tab w:val="left" w:pos="617"/>
        </w:tabs>
        <w:bidi w:val="0"/>
        <w:jc w:val="left"/>
        <w:rPr>
          <w:rFonts w:hint="eastAsia"/>
          <w:lang w:val="en-US" w:eastAsia="zh-CN"/>
        </w:rPr>
      </w:pPr>
    </w:p>
    <w:p>
      <w:pPr>
        <w:tabs>
          <w:tab w:val="left" w:pos="617"/>
        </w:tabs>
        <w:bidi w:val="0"/>
        <w:jc w:val="left"/>
        <w:rPr>
          <w:rFonts w:hint="eastAsia"/>
          <w:lang w:val="en-US" w:eastAsia="zh-CN"/>
        </w:rPr>
      </w:pPr>
    </w:p>
    <w:p>
      <w:pPr>
        <w:tabs>
          <w:tab w:val="left" w:pos="617"/>
        </w:tabs>
        <w:bidi w:val="0"/>
        <w:jc w:val="left"/>
        <w:rPr>
          <w:rFonts w:hint="eastAsia"/>
          <w:lang w:val="en-US" w:eastAsia="zh-CN"/>
        </w:rPr>
      </w:pPr>
    </w:p>
    <w:p>
      <w:pPr>
        <w:tabs>
          <w:tab w:val="left" w:pos="617"/>
        </w:tabs>
        <w:bidi w:val="0"/>
        <w:jc w:val="left"/>
        <w:rPr>
          <w:rFonts w:hint="eastAsia"/>
          <w:lang w:val="en-US" w:eastAsia="zh-CN"/>
        </w:rPr>
      </w:pPr>
      <w:r>
        <w:rPr>
          <w:rFonts w:hint="eastAsia"/>
          <w:lang w:val="en-US" w:eastAsia="zh-CN"/>
        </w:rPr>
        <w:drawing>
          <wp:inline distT="0" distB="0" distL="114300" distR="114300">
            <wp:extent cx="5266690" cy="2369820"/>
            <wp:effectExtent l="0" t="0" r="10160" b="11430"/>
            <wp:docPr id="2" name="图片 2" descr="5b18640c5a3c9fbaa7d6e2ff643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b18640c5a3c9fbaa7d6e2ff6431198"/>
                    <pic:cNvPicPr>
                      <a:picLocks noChangeAspect="1"/>
                    </pic:cNvPicPr>
                  </pic:nvPicPr>
                  <pic:blipFill>
                    <a:blip r:embed="rId5"/>
                    <a:stretch>
                      <a:fillRect/>
                    </a:stretch>
                  </pic:blipFill>
                  <pic:spPr>
                    <a:xfrm>
                      <a:off x="0" y="0"/>
                      <a:ext cx="5266690" cy="236982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OWQ0YjY1YWUwN2I4OGI0MzM4NjdjZjViMDc4ZjEifQ=="/>
  </w:docVars>
  <w:rsids>
    <w:rsidRoot w:val="6CF949B1"/>
    <w:rsid w:val="6CF949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2023-04-16T01:59:00Z</dcterms:created>
  <dc:creator>lenovo</dc:creator>
  <cp:lastModifiedBy>lenovo</cp:lastModifiedBy>
  <dcterms:modified xsi:type="dcterms:W3CDTF">2023-04-16T02:08:23Z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681588F2FF2849D99DE0DA9A4541BCCA_11</vt:lpwstr>
  </property>
</Properties>
</file>