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三家子村村规民约</w:t>
      </w:r>
    </w:p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村规民约，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提升你我。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牢记在心，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幸福生活。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遵纪守法，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爱党爱国。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响应号召，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扫黑除恶。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摈弃陋习，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婚丧简约。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勤劳致富，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拒绝赌博。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尊老爱幼，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传统美德。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邻里相处，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莫论失得。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封建迷信，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害你害我。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远离邪教，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崇尚科学。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环境卫生，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保持清洁。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保护生态，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胸怀世界。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爱护公物，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村民同乐。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同心同德，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共创和谐。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65E9"/>
    <w:rsid w:val="10475646"/>
    <w:rsid w:val="1FAA0E7E"/>
    <w:rsid w:val="40BB65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148</Characters>
  <Lines>0</Lines>
  <Paragraphs>0</Paragraphs>
  <TotalTime>15</TotalTime>
  <ScaleCrop>false</ScaleCrop>
  <LinksUpToDate>false</LinksUpToDate>
  <CharactersWithSpaces>148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2019-06-04T01:39:00Z</dcterms:created>
  <dc:creator>磊，喜欢一个人</dc:creator>
  <cp:lastModifiedBy>张学军～内蒙古</cp:lastModifiedBy>
  <cp:lastPrinted>2022-04-15T09:02:13Z</cp:lastPrinted>
  <dcterms:modified xsi:type="dcterms:W3CDTF">2022-04-15T09:02:43Z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387A6026DD604CC39837A89F7F6EC2DF</vt:lpwstr>
  </property>
  <property fmtid="{D5CDD505-2E9C-101B-9397-08002B2CF9AE}" pid="4" name="commondata">
    <vt:lpwstr>eyJoZGlkIjoiZTM4YmQzMDNhOTg1ZWZiM2M0YmIyOTM3ZWUwNjMyYTQifQ==</vt:lpwstr>
  </property>
</Properties>
</file>