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方正黑体简体" w:hAnsi="方正黑体简体" w:eastAsia="方正黑体简体" w:cs="方正黑体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44"/>
          <w:szCs w:val="44"/>
        </w:rPr>
        <w:t>确定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44"/>
          <w:szCs w:val="44"/>
          <w:lang w:eastAsia="zh-CN"/>
        </w:rPr>
        <w:t>入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44"/>
          <w:szCs w:val="44"/>
        </w:rPr>
        <w:t>党积极分子支委(党员大会)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44"/>
          <w:szCs w:val="44"/>
          <w:lang w:val="en-US" w:eastAsia="zh-CN"/>
        </w:rPr>
        <w:t xml:space="preserve"> </w:t>
      </w:r>
    </w:p>
    <w:p>
      <w:pPr>
        <w:jc w:val="center"/>
        <w:rPr>
          <w:rFonts w:hint="eastAsia" w:ascii="方正黑体简体" w:hAnsi="方正黑体简体" w:eastAsia="方正黑体简体" w:cs="方正黑体简体"/>
          <w:b w:val="0"/>
          <w:bCs w:val="0"/>
          <w:sz w:val="44"/>
          <w:szCs w:val="44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44"/>
          <w:szCs w:val="44"/>
        </w:rPr>
        <w:t>会议记录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会议时间: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2022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年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1 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18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日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地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点: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宝贝河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社区会议室</w:t>
      </w:r>
    </w:p>
    <w:p>
      <w:pPr>
        <w:ind w:left="2240" w:hanging="2240" w:hangingChars="7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参加人员: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齐忠梅   李晓鹤   王  巍   姜文平  张佳琪 </w:t>
      </w:r>
    </w:p>
    <w:p>
      <w:pPr>
        <w:ind w:left="2236" w:leftChars="760" w:hanging="640" w:hangingChars="2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徐宝林   侯海丽   梁  寒   桓文忠  郭晓明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主持人: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齐忠梅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记录人: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李晓鹤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主要议题:讨论确定入党积极分子培养事宜</w:t>
      </w: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一、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主持人宣布开会</w:t>
      </w: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今天召开支委会，研究确定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焦志会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同志为入党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积极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分子事宜先请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齐忠梅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同志(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支部书记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)介绍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该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</w:rPr>
        <w:t>同志向党组织提出申请情况近半年来的培养教育情况，然后请各位委员根据申请人的表现，发表个人意见。下面依次进行</w:t>
      </w:r>
    </w:p>
    <w:p>
      <w:pPr>
        <w:numPr>
          <w:ilvl w:val="0"/>
          <w:numId w:val="1"/>
        </w:numPr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组织委员介绍申请人提出申请情况、半年来的培养教育情况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焦志会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同志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自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2022年7月22日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递交入党申请书以来，以自己的实际行为向党组织靠拢，以党员标准严格要求自己，认真贯彻执行党的路线、方针、政策、坚持四项基本原则，增强了对党的认识。</w:t>
      </w:r>
    </w:p>
    <w:p>
      <w:pPr>
        <w:numPr>
          <w:ilvl w:val="0"/>
          <w:numId w:val="0"/>
        </w:numPr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通过学习，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焦志会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同志充分认识到作为一名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/>
        </w:rPr>
        <w:t>物业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管理者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，加入中国共产党是必要和紧迫的，严格按照党员标准要求自己，在工作中，工作踏实，任劳任怨，团结同事，在学习中，认真刻苦，勤奋好学，他认为自己入党是为了更好地为人民服务，贡献自己的绵薄之力。</w:t>
      </w:r>
    </w:p>
    <w:p>
      <w:pPr>
        <w:numPr>
          <w:ilvl w:val="0"/>
          <w:numId w:val="0"/>
        </w:numPr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三、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支部委员表态发言。</w:t>
      </w:r>
    </w:p>
    <w:p>
      <w:pPr>
        <w:numPr>
          <w:ilvl w:val="0"/>
          <w:numId w:val="0"/>
        </w:numPr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齐忠梅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：根据半年来的表现我同意将其列为积极分子。</w:t>
      </w: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李晓鹤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：同意。</w:t>
      </w: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四、支委会讨论形成意见:综合大家意见，一致认为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焦志会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同志提出入党申请以来工作表现比较突出，具备入党积极分子条件，同意其为入党积极分子，同时报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河西街道街道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党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工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委备案</w:t>
      </w:r>
    </w:p>
    <w:p>
      <w:pPr>
        <w:numPr>
          <w:ilvl w:val="0"/>
          <w:numId w:val="0"/>
        </w:numPr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五、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经研究，指定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刘亚东和齐忠梅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作为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焦志会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的培养联系人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</w:p>
    <w:p>
      <w:pPr>
        <w:jc w:val="right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jc w:val="right"/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中共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通辽经济技术开发区河西街道</w:t>
      </w:r>
    </w:p>
    <w:p>
      <w:pPr>
        <w:jc w:val="right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                       宝贝河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支部委员会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150A06"/>
    <w:multiLevelType w:val="singleLevel"/>
    <w:tmpl w:val="D0150A0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ZGUyY2ViZTM2NWE5MjViODIzZjNlNWQ0NWM4MjkifQ=="/>
  </w:docVars>
  <w:rsids>
    <w:rsidRoot w:val="00000000"/>
    <w:rsid w:val="4476545B"/>
    <w:rsid w:val="78DA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612</Words>
  <Characters>620</Characters>
  <Lines>0</Lines>
  <Paragraphs>0</Paragraphs>
  <TotalTime>6</TotalTime>
  <ScaleCrop>false</ScaleCrop>
  <LinksUpToDate>false</LinksUpToDate>
  <CharactersWithSpaces>682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2023-02-07T00:54:00Z</dcterms:created>
  <dc:creator>Administrator</dc:creator>
  <cp:lastModifiedBy>蝎子也温柔</cp:lastModifiedBy>
  <dcterms:modified xsi:type="dcterms:W3CDTF">2023-03-07T01:35:03Z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5F8EADD734104E21A7718759905083DD</vt:lpwstr>
  </property>
</Properties>
</file>