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bookmarkEnd w:id="0"/>
      <w:r>
        <w:rPr>
          <w:rFonts w:hint="eastAsia"/>
          <w:sz w:val="44"/>
          <w:szCs w:val="44"/>
        </w:rPr>
        <w:t>2023年</w:t>
      </w:r>
      <w:r>
        <w:rPr>
          <w:rFonts w:hint="eastAsia"/>
          <w:sz w:val="44"/>
          <w:szCs w:val="44"/>
          <w:lang w:eastAsia="zh-CN"/>
        </w:rPr>
        <w:t>第一季度党课材料</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时间：</w:t>
      </w:r>
      <w:r>
        <w:rPr>
          <w:rFonts w:hint="eastAsia" w:asciiTheme="minorEastAsia" w:hAnsiTheme="minorEastAsia" w:eastAsiaTheme="minorEastAsia" w:cstheme="minorEastAsia"/>
          <w:sz w:val="28"/>
          <w:szCs w:val="28"/>
          <w:lang w:val="en-US" w:eastAsia="zh-CN"/>
        </w:rPr>
        <w:t>2023年3月25日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地点：会议室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主持人：孙念君</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记录人：刘红梅</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内容：</w:t>
      </w:r>
      <w:r>
        <w:rPr>
          <w:rFonts w:hint="eastAsia" w:asciiTheme="minorEastAsia" w:hAnsiTheme="minorEastAsia" w:eastAsiaTheme="minorEastAsia" w:cstheme="minorEastAsia"/>
          <w:sz w:val="28"/>
          <w:szCs w:val="28"/>
        </w:rPr>
        <w:t>如何做好一名优秀的农村党员</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rPr>
        <w:t>群众教育引导工作，党员如何发挥作用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如何做好一名优秀的农村党员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同志们：</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lang w:eastAsia="zh-CN"/>
        </w:rPr>
        <w:t>上级</w:t>
      </w:r>
      <w:r>
        <w:rPr>
          <w:rFonts w:hint="eastAsia" w:asciiTheme="minorEastAsia" w:hAnsiTheme="minorEastAsia" w:eastAsiaTheme="minorEastAsia" w:cstheme="minorEastAsia"/>
          <w:sz w:val="28"/>
          <w:szCs w:val="28"/>
        </w:rPr>
        <w:t>的要求，今天</w:t>
      </w:r>
      <w:r>
        <w:rPr>
          <w:rFonts w:hint="eastAsia" w:asciiTheme="minorEastAsia" w:hAnsiTheme="minorEastAsia" w:eastAsiaTheme="minorEastAsia" w:cstheme="minorEastAsia"/>
          <w:sz w:val="28"/>
          <w:szCs w:val="28"/>
          <w:lang w:eastAsia="zh-CN"/>
        </w:rPr>
        <w:t>孙书记</w:t>
      </w:r>
      <w:r>
        <w:rPr>
          <w:rFonts w:hint="eastAsia" w:asciiTheme="minorEastAsia" w:hAnsiTheme="minorEastAsia" w:eastAsiaTheme="minorEastAsia" w:cstheme="minorEastAsia"/>
          <w:sz w:val="28"/>
          <w:szCs w:val="28"/>
        </w:rPr>
        <w:t>主要和大家一起探讨在当代如何做一名优秀的农村党员。下面结合</w:t>
      </w:r>
      <w:r>
        <w:rPr>
          <w:rFonts w:hint="eastAsia" w:asciiTheme="minorEastAsia" w:hAnsiTheme="minorEastAsia" w:eastAsiaTheme="minorEastAsia" w:cstheme="minorEastAsia"/>
          <w:sz w:val="28"/>
          <w:szCs w:val="28"/>
          <w:lang w:eastAsia="zh-CN"/>
        </w:rPr>
        <w:t>他</w:t>
      </w:r>
      <w:r>
        <w:rPr>
          <w:rFonts w:hint="eastAsia" w:asciiTheme="minorEastAsia" w:hAnsiTheme="minorEastAsia" w:eastAsiaTheme="minorEastAsia" w:cstheme="minorEastAsia"/>
          <w:sz w:val="28"/>
          <w:szCs w:val="28"/>
        </w:rPr>
        <w:t>自身多年工作的实际，就如何做好一名优秀的农村党员讲三个方面的问题：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、当前农村工作形式的变化，对农村党员提出了新要求</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、做一名优秀的农村党员要在提高自身能力和水平上下功夫</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怎样做一名优秀的农村党员，这是一项持久的工程。结合自己在农村多年工作的实际，</w:t>
      </w:r>
      <w:r>
        <w:rPr>
          <w:rFonts w:hint="eastAsia" w:asciiTheme="minorEastAsia" w:hAnsiTheme="minorEastAsia" w:eastAsiaTheme="minorEastAsia" w:cstheme="minorEastAsia"/>
          <w:sz w:val="28"/>
          <w:szCs w:val="28"/>
          <w:lang w:eastAsia="zh-CN"/>
        </w:rPr>
        <w:t>他</w:t>
      </w:r>
      <w:r>
        <w:rPr>
          <w:rFonts w:hint="eastAsia" w:asciiTheme="minorEastAsia" w:hAnsiTheme="minorEastAsia" w:eastAsiaTheme="minorEastAsia" w:cstheme="minorEastAsia"/>
          <w:sz w:val="28"/>
          <w:szCs w:val="28"/>
        </w:rPr>
        <w:t>认为有以下几方面要求：</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觉悟要高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要懂科技</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能够带头致富</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能够带领群众建设社会主义新农村</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、不同类型的农村党员要怎么做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1、在职村组干部党员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2、农村无职党员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总而言之，共产党员首先要以共产党员的标准要求自己。农村党员也是如此。一名优秀的农村党员就应该是觉悟高、懂科技、善经营、会管理、能够带头致富、带领群众建设社会主义新农村的新型农民。</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群众教育引导工作，党员如何发挥作用</w:t>
      </w:r>
    </w:p>
    <w:p>
      <w:pPr>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、共产党员要不断提升自己的精神境界，用行动感知群众</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个党员做到与群众不一样，体现在“平时看得出、关键时刻站得出、危难关头豁得出”，关键在于要从支持配合党组织的各项工作的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更要积极参与村工作中去，特别是重大工作的推进，如美好乡村建设、农村环境卫生整治、生态旅游的打造、阶段性重点工作，用实际行动感知周围群众，用实际行动影响群众，从而推动工作顺利前行。</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、共产党员要讲奉献，要彰显大局意识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吃苦在前，享受在后，克己奉公，多做奉献，是对共产党员的基本要求，是共产党员道德品质中最本质的特征。党员不同于群众，应当奉献不为索取。</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、共产党员要有觉悟，要自觉接受党的教育和纪律约束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的纪律，自觉接受党组织的教育和监督，真正做到违反党纪的话不说，违反党纪的事不做。坚定不移的贯彻执行好党的各项决议，坚决抵制和打击各种涉黑势力、邪教组织、破坏社会稳定、极端群体性越级上访团等违法社会活动，用行动保障社会主义安定团结，促进xx村和谐发展。人们常说，“群众看党员，党员看干部”。看什么，既要看他的思想觉悟，也要看他的日常表现和工作业绩。村工作成效明显不明显，党员是关键。</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、发挥党员自身能量，正确引导群众</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名党员的作用，对于党和人民的事业来说，就像一台机器上的螺丝钉。螺丝钉虽小，作用却不可低估。这句话深刻阐明了共产党员发挥作用对党和集体事业发展的重要意义。党员要时时刻刻发挥表率作用，正确引导群众，做好群众工作。特别是对待公益事业建设和民生工程推进上，党员同志都应当自觉成为群众的榜样，在各个方面都要起示范带头作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育引导群众，要体现在服务群众、团结群众上，要积极投身党员志愿服务等公益性事业上来，主要做好留守儿童、留守老人、五低保户、残疾人等弱势群体的爱心帮扶工作。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党员干部要时刻牢记群众利益无小事的道理，心里装着群众，时刻把群众的安危冷暖放在心上，充满感情、竭尽全力地为群众办实事、解难事、做好事。要始终牢记“两个务必”和“三严三实”要求，牢固树立正确的人生观，切实做到为民、务实、清廉，树立在群众心目中的良好形象。</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zNhNGJlMGJhNDc2ZTdiOWI1MTU4NGVlYjBhMjIifQ=="/>
  </w:docVars>
  <w:rsids>
    <w:rsidRoot w:val="2EAB183B"/>
    <w:rsid w:val="23604207"/>
    <w:rsid w:val="2EAB183B"/>
    <w:rsid w:val="3EF83F84"/>
    <w:rsid w:val="468A23D8"/>
    <w:rsid w:val="47AB160D"/>
    <w:rsid w:val="69FB12B4"/>
    <w:rsid w:val="6E254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3436</Words>
  <Characters>3444</Characters>
  <Lines>0</Lines>
  <Paragraphs>0</Paragraphs>
  <TotalTime>7</TotalTime>
  <ScaleCrop>false</ScaleCrop>
  <LinksUpToDate>false</LinksUpToDate>
  <CharactersWithSpaces>3444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2023-03-12T01:23:00Z</dcterms:created>
  <dc:creator>刘红梅</dc:creator>
  <cp:lastModifiedBy>刘红梅</cp:lastModifiedBy>
  <dcterms:modified xsi:type="dcterms:W3CDTF">2023-03-25T07:19:56Z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4E7D501A2BE1462A8624AF7A501B5010</vt:lpwstr>
  </property>
</Properties>
</file>