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  <w:t>2022年度通辽市应急管理局开发区分局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val="en-US" w:eastAsia="zh-CN"/>
        </w:rPr>
        <w:t>党员领导干部民主生活会会议议程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按照开发区纪检监察委员会、党群工作部的安排部署，现在召开应急管理分局2022年度党员领导干部民主生活会，参加今天会议的有：指导组各位领导及应急管理分局班子成员。会议共有6项议程，下面依次进行：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28" w:leftChars="0" w:firstLine="658" w:firstLineChars="0"/>
        <w:textAlignment w:val="auto"/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高鹏同志通报党史学习教育专</w:t>
      </w:r>
      <w:r>
        <w:rPr>
          <w:rFonts w:hint="eastAsia" w:ascii="方正黑体简体" w:hAnsi="方正黑体简体" w:eastAsia="方正黑体简体" w:cs="方正黑体简体"/>
          <w:i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  <w:t>题组织生</w:t>
      </w:r>
      <w:r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活会整改措施落实情况、以案促改、巡视巡察整改情况和</w:t>
      </w: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本次民主生活会征求意见</w:t>
      </w:r>
      <w:r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党史学习教育专题组织生活会共梳理出5个方面问题，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eastAsia="zh-CN"/>
        </w:rPr>
        <w:t>应急管理分局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细化整改措施，明确责任人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eastAsia="zh-CN"/>
        </w:rPr>
        <w:t>和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整改时限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eastAsia="zh-CN"/>
        </w:rPr>
        <w:t>，已逐项完成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整改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应急管理分局在2022年未接受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  <w:t>以案促改、巡视巡察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，无存在问题，无整改。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FF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按照本次民主生活会要求，会前，应急管理分局向所服务的企业、党员群众发放征求意见表，广泛征求意见建议。经梳理，班子征求到意见建议10条，整理汇总后主要涉及以下几方面：理论学习、服务群众、工作创新、全面从严治党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对于征得的意见建议</w:t>
      </w:r>
      <w:r>
        <w:rPr>
          <w:rFonts w:hint="eastAsia" w:ascii="仿宋_GB2312" w:hAnsi="仿宋_GB2312" w:eastAsia="仿宋_GB2312" w:cs="方正仿宋简体"/>
          <w:b w:val="0"/>
          <w:color w:val="auto"/>
          <w:sz w:val="32"/>
          <w:szCs w:val="32"/>
          <w:lang w:val="en-US" w:eastAsia="zh-CN"/>
        </w:rPr>
        <w:t>已融入到对照检查材料中。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　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　二、请高鹏同志代表应急管理分局领导班子作对照检查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　　</w:t>
      </w:r>
      <w:r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三、请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高鹏</w:t>
      </w:r>
      <w:r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同志作个人对照检查，其他班子成员提出批评意见。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/>
        <w:textAlignment w:val="auto"/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四、请包红光同志作个人对照检查，其他班子成员提出批评意见。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72"/>
        <w:textAlignment w:val="auto"/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五、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  <w:t>请指导组点评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72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i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  <w:t>六、</w:t>
      </w:r>
      <w:r>
        <w:rPr>
          <w:rFonts w:hint="eastAsia" w:ascii="方正黑体简体" w:hAnsi="方正黑体简体" w:eastAsia="方正黑体简体" w:cs="方正黑体简体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高鹏同志总结会议，提出整改要求。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此次民主生活会，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按照上级党组织要求，应急管理分局领导班子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及班子成员围绕着主题作了对照检查，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</w:rPr>
        <w:t>全面查找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了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</w:rPr>
        <w:t>在工作中存在的问题，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深刻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8"/>
          <w:sz w:val="32"/>
          <w:szCs w:val="32"/>
          <w:shd w:val="clear" w:fill="FFFFFF"/>
        </w:rPr>
        <w:t>剖析产生问题的根源，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同时也提出了整改措施。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为进一步做好各项工作，我再强调三点：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FF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（一）认真整改落实。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按照此次民主生活会方案要求，班子成员要对征求上来的意见建议、会上查找出来的问题进行梳理，制定整改方案，形成问题清单、措施清单、责任清单。班子成员要认真研究制定个人整改措施，形成整改台账。按照要求及时将会议情况报告和会议记录报上级党组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（二）提高思想认识。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认真学习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</w:rPr>
        <w:t>习近平新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  <w:lang w:eastAsia="zh-CN"/>
        </w:rPr>
        <w:t>时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</w:rPr>
        <w:t>代中国特色社会主义思想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、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</w:rPr>
        <w:t>党的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  <w:lang w:eastAsia="zh-CN"/>
        </w:rPr>
        <w:t>二十大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</w:rPr>
        <w:t>精神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</w:rPr>
        <w:t>持续推动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  <w:lang w:eastAsia="zh-CN"/>
        </w:rPr>
        <w:t>党史学习教育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</w:rPr>
        <w:t>，更加自觉地把思想和行动统一到党中央决策部署上来，用习近平新时代中国特色社会主义思想武装头脑、指导</w:t>
      </w:r>
      <w:r>
        <w:rPr>
          <w:rFonts w:hint="eastAsia" w:ascii="方正仿宋简体" w:hAnsi="方正仿宋简体" w:eastAsia="方正仿宋简体" w:cs="方正仿宋简体"/>
          <w:color w:val="auto"/>
          <w:spacing w:val="0"/>
          <w:w w:val="100"/>
          <w:position w:val="0"/>
          <w:sz w:val="32"/>
          <w:szCs w:val="32"/>
          <w:lang w:eastAsia="zh-CN"/>
        </w:rPr>
        <w:t>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（三）加强责任担当。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牢固树立担当意识和责任意识，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eastAsia="zh-CN"/>
        </w:rPr>
        <w:t>自觉把分管的工作放在开发区大局工作中进行谋划，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牢记使命，练就真本领、硬本领，共同推进开发区高质量发展。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9548064-B0CC-4B7A-9090-129CC3954BB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9FF54E1-3BDB-4012-81D2-20C2B1BFE5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96AB603-3B37-4A37-B3EA-5CA64795ED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DE73725-C708-4995-8B5A-D909F440CA3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35AA95A-1AA8-494E-91A6-A92D36C12A4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CBAE1BF-8E9B-468E-90FF-4281C1DB905B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D8F84C70-1ECB-4BCA-B68F-55F3603BD222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A9E3148D-6DB1-4118-925C-FDCF0BD62A3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B7171D"/>
    <w:multiLevelType w:val="singleLevel"/>
    <w:tmpl w:val="0DB7171D"/>
    <w:lvl w:ilvl="0" w:tentative="0">
      <w:start w:val="1"/>
      <w:numFmt w:val="chineseCounting"/>
      <w:suff w:val="nothing"/>
      <w:lvlText w:val="%1、"/>
      <w:lvlJc w:val="left"/>
      <w:pPr>
        <w:ind w:left="632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3YmQ2YzM2YWE1ODg1NzQ2NjU2NGM4NjJjMjQ4YzQifQ=="/>
  </w:docVars>
  <w:rsids>
    <w:rsidRoot w:val="5497702D"/>
    <w:rsid w:val="00533C52"/>
    <w:rsid w:val="00E35E5C"/>
    <w:rsid w:val="01824184"/>
    <w:rsid w:val="019F75B9"/>
    <w:rsid w:val="01BA3F3E"/>
    <w:rsid w:val="01C35EC8"/>
    <w:rsid w:val="021904DA"/>
    <w:rsid w:val="03275BD7"/>
    <w:rsid w:val="03B3597A"/>
    <w:rsid w:val="03DD6186"/>
    <w:rsid w:val="05AA6A51"/>
    <w:rsid w:val="08C40AD8"/>
    <w:rsid w:val="092A7CBC"/>
    <w:rsid w:val="095D6606"/>
    <w:rsid w:val="0B9E6F34"/>
    <w:rsid w:val="0D4479AB"/>
    <w:rsid w:val="0E2649B7"/>
    <w:rsid w:val="189162A4"/>
    <w:rsid w:val="1A0978B7"/>
    <w:rsid w:val="1A0D44D4"/>
    <w:rsid w:val="1A7313CD"/>
    <w:rsid w:val="1B0B519C"/>
    <w:rsid w:val="1CAD3F3B"/>
    <w:rsid w:val="1DBD239D"/>
    <w:rsid w:val="1E834E86"/>
    <w:rsid w:val="1F757803"/>
    <w:rsid w:val="208D0744"/>
    <w:rsid w:val="20F27EB9"/>
    <w:rsid w:val="24DD4F2C"/>
    <w:rsid w:val="258231E5"/>
    <w:rsid w:val="295C1C3F"/>
    <w:rsid w:val="2A396C9B"/>
    <w:rsid w:val="2A415BAE"/>
    <w:rsid w:val="2ABD4763"/>
    <w:rsid w:val="30D645A7"/>
    <w:rsid w:val="320723EE"/>
    <w:rsid w:val="321F05DF"/>
    <w:rsid w:val="33016EEC"/>
    <w:rsid w:val="35CE4A31"/>
    <w:rsid w:val="36394E1C"/>
    <w:rsid w:val="3742111B"/>
    <w:rsid w:val="38B74762"/>
    <w:rsid w:val="3990648E"/>
    <w:rsid w:val="3A7E2D95"/>
    <w:rsid w:val="3CDE73AF"/>
    <w:rsid w:val="3DF11C98"/>
    <w:rsid w:val="3EBA6179"/>
    <w:rsid w:val="3EF57B38"/>
    <w:rsid w:val="3F2945E3"/>
    <w:rsid w:val="3F886C23"/>
    <w:rsid w:val="40F60CFB"/>
    <w:rsid w:val="4412501B"/>
    <w:rsid w:val="47AF21C2"/>
    <w:rsid w:val="481A0A18"/>
    <w:rsid w:val="4C6664D4"/>
    <w:rsid w:val="4EB148DC"/>
    <w:rsid w:val="4F7F2437"/>
    <w:rsid w:val="51E73312"/>
    <w:rsid w:val="530F2B07"/>
    <w:rsid w:val="5405407B"/>
    <w:rsid w:val="5497702D"/>
    <w:rsid w:val="5620020A"/>
    <w:rsid w:val="57612234"/>
    <w:rsid w:val="58883F2F"/>
    <w:rsid w:val="5B815F64"/>
    <w:rsid w:val="5C3F558D"/>
    <w:rsid w:val="5C4F0649"/>
    <w:rsid w:val="5D0D0614"/>
    <w:rsid w:val="5D2F352B"/>
    <w:rsid w:val="61A4221E"/>
    <w:rsid w:val="65C84B17"/>
    <w:rsid w:val="66B720B9"/>
    <w:rsid w:val="68170C6C"/>
    <w:rsid w:val="6A736478"/>
    <w:rsid w:val="6AC35E39"/>
    <w:rsid w:val="6B311B51"/>
    <w:rsid w:val="6C4A36D3"/>
    <w:rsid w:val="6CD4083F"/>
    <w:rsid w:val="6D6A0CEF"/>
    <w:rsid w:val="6E0260AF"/>
    <w:rsid w:val="704435A8"/>
    <w:rsid w:val="70EA1EA5"/>
    <w:rsid w:val="73A344E9"/>
    <w:rsid w:val="73B41B70"/>
    <w:rsid w:val="75E11E9B"/>
    <w:rsid w:val="76F940DE"/>
    <w:rsid w:val="7841361B"/>
    <w:rsid w:val="79586829"/>
    <w:rsid w:val="7E66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932</Words>
  <Characters>942</Characters>
  <Lines>0</Lines>
  <Paragraphs>0</Paragraphs>
  <TotalTime>0</TotalTime>
  <ScaleCrop>false</ScaleCrop>
  <LinksUpToDate>false</LinksUpToDate>
  <CharactersWithSpaces>946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2020-12-17T06:48:00Z</dcterms:created>
  <dc:creator>极品婆娘</dc:creator>
  <cp:lastModifiedBy>极品婆娘</cp:lastModifiedBy>
  <cp:lastPrinted>2020-12-30T03:33:00Z</cp:lastPrinted>
  <dcterms:modified xsi:type="dcterms:W3CDTF">2023-02-17T00:39:52Z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200458003_embed</vt:lpwstr>
  </property>
  <property fmtid="{D5CDD505-2E9C-101B-9397-08002B2CF9AE}" pid="4" name="ICV">
    <vt:lpwstr>298BC2C7884846288107D83E634801AE</vt:lpwstr>
  </property>
</Properties>
</file>