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金都新城社区组织学习</w:t>
      </w:r>
      <w:r>
        <w:rPr>
          <w:rFonts w:hint="eastAsia" w:ascii="方正小标宋简体" w:hAnsi="方正小标宋简体" w:eastAsia="方正小标宋简体" w:cs="方正小标宋简体"/>
          <w:sz w:val="44"/>
          <w:szCs w:val="44"/>
          <w:lang w:val="en-US" w:eastAsia="zh-CN"/>
        </w:rPr>
        <w:t>全国统战部长及全区统战部长会议精神</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w:t>
      </w:r>
      <w:r>
        <w:rPr>
          <w:rFonts w:hint="eastAsia" w:ascii="仿宋" w:hAnsi="仿宋" w:eastAsia="仿宋" w:cs="仿宋"/>
          <w:sz w:val="32"/>
          <w:szCs w:val="32"/>
        </w:rPr>
        <w:t>党总支</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2月20</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420" w:leftChars="-20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为进一步做好社区统战工作，2023年2月20日，金都新城社区</w:t>
      </w:r>
      <w:r>
        <w:rPr>
          <w:rFonts w:hint="eastAsia" w:ascii="仿宋" w:hAnsi="仿宋" w:eastAsia="仿宋" w:cs="仿宋"/>
          <w:sz w:val="32"/>
          <w:szCs w:val="32"/>
          <w:lang w:val="en-US" w:eastAsia="zh-CN"/>
        </w:rPr>
        <w:t>党总支</w:t>
      </w:r>
      <w:r>
        <w:rPr>
          <w:rFonts w:hint="eastAsia" w:ascii="仿宋" w:hAnsi="仿宋" w:eastAsia="仿宋" w:cs="仿宋"/>
          <w:sz w:val="32"/>
          <w:szCs w:val="32"/>
        </w:rPr>
        <w:t>组织工作人员学习全国统战部长及全区统战部长会议精神，讨论部署今年统战下一步工作。</w:t>
      </w:r>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社区党总支书记孟凡妍强调，今年是全面贯彻党的二十大精神的开局之年，全体社区干部</w:t>
      </w:r>
      <w:r>
        <w:rPr>
          <w:rFonts w:hint="eastAsia" w:ascii="仿宋" w:hAnsi="仿宋" w:eastAsia="仿宋" w:cs="仿宋"/>
          <w:sz w:val="32"/>
          <w:szCs w:val="32"/>
          <w:lang w:val="en-US" w:eastAsia="zh-CN"/>
        </w:rPr>
        <w:t>及党员</w:t>
      </w:r>
      <w:bookmarkStart w:id="0" w:name="_GoBack"/>
      <w:bookmarkEnd w:id="0"/>
      <w:r>
        <w:rPr>
          <w:rFonts w:hint="eastAsia" w:ascii="仿宋" w:hAnsi="仿宋" w:eastAsia="仿宋" w:cs="仿宋"/>
          <w:sz w:val="32"/>
          <w:szCs w:val="32"/>
        </w:rPr>
        <w:t>一定要深入学习宣传贯彻党的二十大精神和习近平总书记关于做好新时代党的统一战线工作的重要思想，以铸牢中华民族共同体意识为主线，充分发挥基层统战阵地凝心聚力、服务群众等作用，进一步夯实统战基层基础，推动社区统战工作再上新台阶。</w:t>
      </w:r>
    </w:p>
    <w:p>
      <w:pPr>
        <w:ind w:left="-420" w:leftChars="-200" w:firstLine="640" w:firstLineChars="200"/>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3.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2.21.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2023.2.20金都新城社区党总支组织学习全国统战部长及全区统战部长会议精神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3.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2.21.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2023.2.20金都新城社区党总支组织学习全国统战部长及全区统战部长会议精神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3AC257C"/>
    <w:rsid w:val="046A6E25"/>
    <w:rsid w:val="04BD38C2"/>
    <w:rsid w:val="07365438"/>
    <w:rsid w:val="12661363"/>
    <w:rsid w:val="139A553C"/>
    <w:rsid w:val="1B36309B"/>
    <w:rsid w:val="1D631FEF"/>
    <w:rsid w:val="1FB625C5"/>
    <w:rsid w:val="21823639"/>
    <w:rsid w:val="235D1AA5"/>
    <w:rsid w:val="262504DE"/>
    <w:rsid w:val="27E779B7"/>
    <w:rsid w:val="2858552C"/>
    <w:rsid w:val="2CBE74C0"/>
    <w:rsid w:val="314E0228"/>
    <w:rsid w:val="32251BF5"/>
    <w:rsid w:val="36DD557A"/>
    <w:rsid w:val="40216C16"/>
    <w:rsid w:val="436E381C"/>
    <w:rsid w:val="47D8452A"/>
    <w:rsid w:val="4E58484D"/>
    <w:rsid w:val="5AC95C9A"/>
    <w:rsid w:val="60946C5A"/>
    <w:rsid w:val="635B0F50"/>
    <w:rsid w:val="63FC17B5"/>
    <w:rsid w:val="6DF0156F"/>
    <w:rsid w:val="71A2029C"/>
    <w:rsid w:val="72B255A0"/>
    <w:rsid w:val="745D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327</Words>
  <Characters>351</Characters>
  <Lines>0</Lines>
  <Paragraphs>0</Paragraphs>
  <TotalTime>3</TotalTime>
  <ScaleCrop>false</ScaleCrop>
  <LinksUpToDate>false</LinksUpToDate>
  <CharactersWithSpaces>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2023-03-01T03:11:10Z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79F58658B1384F85820C261235498C63</vt:lpwstr>
  </property>
</Properties>
</file>