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440" w:firstLineChars="100"/>
        <w:jc w:val="center"/>
        <w:rPr>
          <w:rFonts w:ascii="方正小标宋简体" w:eastAsia="方正小标宋简体"/>
          <w:sz w:val="44"/>
          <w:szCs w:val="44"/>
        </w:rPr>
      </w:pPr>
      <w:r>
        <w:rPr>
          <w:rFonts w:hint="eastAsia" w:ascii="方正小标宋简体" w:eastAsia="方正小标宋简体"/>
          <w:sz w:val="44"/>
          <w:szCs w:val="44"/>
          <w:u w:val="none"/>
        </w:rPr>
        <w:t>辽河社区</w:t>
      </w:r>
      <w:r>
        <w:rPr>
          <w:rFonts w:hint="eastAsia" w:ascii="方正小标宋简体" w:eastAsia="方正小标宋简体"/>
          <w:sz w:val="44"/>
          <w:szCs w:val="44"/>
        </w:rPr>
        <w:t>党</w:t>
      </w:r>
      <w:r>
        <w:rPr>
          <w:rFonts w:hint="eastAsia" w:ascii="方正小标宋简体" w:eastAsia="方正小标宋简体"/>
          <w:sz w:val="44"/>
          <w:szCs w:val="44"/>
          <w:lang w:val="en-US" w:eastAsia="zh-CN"/>
        </w:rPr>
        <w:t>总</w:t>
      </w:r>
      <w:r>
        <w:rPr>
          <w:rFonts w:hint="eastAsia" w:ascii="方正小标宋简体" w:eastAsia="方正小标宋简体"/>
          <w:sz w:val="44"/>
          <w:szCs w:val="44"/>
        </w:rPr>
        <w:t>支部学习教育配档表</w:t>
      </w:r>
    </w:p>
    <w:p>
      <w:pPr>
        <w:spacing w:beforeLines="50" w:afterLines="50" w:line="220" w:lineRule="atLeast"/>
        <w:jc w:val="center"/>
        <w:rPr>
          <w:rFonts w:ascii="楷体_GB2312" w:eastAsia="楷体_GB2312"/>
          <w:sz w:val="32"/>
          <w:szCs w:val="32"/>
        </w:rPr>
      </w:pPr>
      <w:r>
        <w:rPr>
          <w:rFonts w:hint="eastAsia" w:ascii="楷体_GB2312" w:eastAsia="楷体_GB2312"/>
          <w:sz w:val="32"/>
          <w:szCs w:val="32"/>
        </w:rPr>
        <w:t>(20</w:t>
      </w:r>
      <w:r>
        <w:rPr>
          <w:rFonts w:hint="eastAsia" w:ascii="楷体_GB2312" w:eastAsia="楷体_GB2312"/>
          <w:sz w:val="32"/>
          <w:szCs w:val="32"/>
          <w:lang w:val="en-US" w:eastAsia="zh-CN"/>
        </w:rPr>
        <w:t>23</w:t>
      </w:r>
      <w:r>
        <w:rPr>
          <w:rFonts w:hint="eastAsia" w:ascii="楷体_GB2312" w:eastAsia="楷体_GB2312"/>
          <w:sz w:val="32"/>
          <w:szCs w:val="32"/>
        </w:rPr>
        <w:t>年</w:t>
      </w:r>
      <w:r>
        <w:rPr>
          <w:rFonts w:hint="eastAsia" w:ascii="楷体_GB2312" w:eastAsia="楷体_GB2312"/>
          <w:sz w:val="32"/>
          <w:szCs w:val="32"/>
          <w:lang w:val="en-US" w:eastAsia="zh-CN"/>
        </w:rPr>
        <w:t>1月</w:t>
      </w:r>
      <w:r>
        <w:rPr>
          <w:rFonts w:hint="eastAsia" w:ascii="楷体_GB2312" w:eastAsia="楷体_GB2312"/>
          <w:sz w:val="32"/>
          <w:szCs w:val="32"/>
        </w:rPr>
        <w:t>)</w:t>
      </w:r>
    </w:p>
    <w:tbl>
      <w:tblPr>
        <w:tblStyle w:val="9"/>
        <w:tblW w:w="13998" w:type="dxa"/>
        <w:tblInd w:w="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9"/>
        <w:gridCol w:w="1916"/>
        <w:gridCol w:w="2202"/>
        <w:gridCol w:w="6096"/>
        <w:gridCol w:w="2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1759" w:type="dxa"/>
            <w:vAlign w:val="center"/>
          </w:tcPr>
          <w:p>
            <w:pPr>
              <w:spacing w:after="0" w:line="220" w:lineRule="atLeast"/>
              <w:jc w:val="center"/>
              <w:rPr>
                <w:rFonts w:ascii="黑体" w:eastAsia="黑体"/>
                <w:sz w:val="32"/>
                <w:szCs w:val="32"/>
              </w:rPr>
            </w:pPr>
            <w:r>
              <w:rPr>
                <w:rFonts w:hint="eastAsia" w:ascii="黑体" w:eastAsia="黑体"/>
                <w:sz w:val="32"/>
                <w:szCs w:val="32"/>
              </w:rPr>
              <w:t>时间</w:t>
            </w:r>
          </w:p>
        </w:tc>
        <w:tc>
          <w:tcPr>
            <w:tcW w:w="1916" w:type="dxa"/>
            <w:vAlign w:val="center"/>
          </w:tcPr>
          <w:p>
            <w:pPr>
              <w:spacing w:after="0" w:line="220" w:lineRule="atLeast"/>
              <w:jc w:val="center"/>
              <w:rPr>
                <w:rFonts w:ascii="黑体" w:eastAsia="黑体"/>
                <w:sz w:val="32"/>
                <w:szCs w:val="32"/>
              </w:rPr>
            </w:pPr>
            <w:r>
              <w:rPr>
                <w:rFonts w:hint="eastAsia" w:ascii="黑体" w:eastAsia="黑体"/>
                <w:sz w:val="32"/>
                <w:szCs w:val="32"/>
              </w:rPr>
              <w:t>地点</w:t>
            </w:r>
          </w:p>
        </w:tc>
        <w:tc>
          <w:tcPr>
            <w:tcW w:w="2202" w:type="dxa"/>
            <w:vAlign w:val="center"/>
          </w:tcPr>
          <w:p>
            <w:pPr>
              <w:spacing w:after="0" w:line="220" w:lineRule="atLeast"/>
              <w:jc w:val="center"/>
              <w:rPr>
                <w:rFonts w:ascii="黑体" w:eastAsia="黑体"/>
                <w:sz w:val="32"/>
                <w:szCs w:val="32"/>
              </w:rPr>
            </w:pPr>
            <w:r>
              <w:rPr>
                <w:rFonts w:hint="eastAsia" w:ascii="黑体" w:eastAsia="黑体"/>
                <w:sz w:val="32"/>
                <w:szCs w:val="32"/>
              </w:rPr>
              <w:t>参加人员</w:t>
            </w:r>
          </w:p>
        </w:tc>
        <w:tc>
          <w:tcPr>
            <w:tcW w:w="6096" w:type="dxa"/>
            <w:vAlign w:val="center"/>
          </w:tcPr>
          <w:p>
            <w:pPr>
              <w:spacing w:after="0" w:line="220" w:lineRule="atLeast"/>
              <w:jc w:val="center"/>
              <w:rPr>
                <w:rFonts w:ascii="黑体" w:eastAsia="黑体"/>
                <w:sz w:val="32"/>
                <w:szCs w:val="32"/>
              </w:rPr>
            </w:pPr>
            <w:r>
              <w:rPr>
                <w:rFonts w:hint="eastAsia" w:ascii="黑体" w:eastAsia="黑体"/>
                <w:sz w:val="32"/>
                <w:szCs w:val="32"/>
              </w:rPr>
              <w:t>学习讨论内容</w:t>
            </w:r>
          </w:p>
        </w:tc>
        <w:tc>
          <w:tcPr>
            <w:tcW w:w="2025" w:type="dxa"/>
            <w:vAlign w:val="center"/>
          </w:tcPr>
          <w:p>
            <w:pPr>
              <w:spacing w:after="0" w:line="220" w:lineRule="atLeast"/>
              <w:jc w:val="center"/>
              <w:rPr>
                <w:rFonts w:ascii="黑体" w:eastAsia="黑体"/>
                <w:sz w:val="32"/>
                <w:szCs w:val="32"/>
              </w:rPr>
            </w:pPr>
            <w:r>
              <w:rPr>
                <w:rFonts w:hint="eastAsia" w:ascii="黑体" w:eastAsia="黑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4" w:hRule="atLeast"/>
        </w:trPr>
        <w:tc>
          <w:tcPr>
            <w:tcW w:w="1759" w:type="dxa"/>
            <w:vAlign w:val="center"/>
          </w:tcPr>
          <w:p>
            <w:pPr>
              <w:spacing w:after="0" w:line="220" w:lineRule="atLeast"/>
              <w:jc w:val="center"/>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tc>
        <w:tc>
          <w:tcPr>
            <w:tcW w:w="1916" w:type="dxa"/>
            <w:vAlign w:val="center"/>
          </w:tcPr>
          <w:p>
            <w:pPr>
              <w:spacing w:after="0" w:line="220" w:lineRule="atLeast"/>
              <w:jc w:val="center"/>
              <w:rPr>
                <w:rFonts w:hint="default" w:ascii="仿宋" w:hAnsi="仿宋" w:eastAsia="仿宋" w:cs="仿宋"/>
                <w:sz w:val="32"/>
                <w:szCs w:val="32"/>
                <w:lang w:val="en-US" w:eastAsia="zh-CN"/>
              </w:rPr>
            </w:pPr>
            <w:r>
              <w:rPr>
                <w:rFonts w:hint="eastAsia" w:ascii="仿宋" w:hAnsi="仿宋" w:eastAsia="仿宋" w:cs="仿宋"/>
                <w:sz w:val="28"/>
                <w:szCs w:val="28"/>
              </w:rPr>
              <w:t>社区一楼</w:t>
            </w:r>
          </w:p>
        </w:tc>
        <w:tc>
          <w:tcPr>
            <w:tcW w:w="2202" w:type="dxa"/>
            <w:vAlign w:val="center"/>
          </w:tcPr>
          <w:p>
            <w:pPr>
              <w:spacing w:after="0" w:line="220" w:lineRule="atLeast"/>
              <w:jc w:val="center"/>
              <w:rPr>
                <w:rFonts w:ascii="仿宋" w:hAnsi="仿宋" w:eastAsia="仿宋" w:cs="仿宋"/>
                <w:sz w:val="32"/>
                <w:szCs w:val="32"/>
              </w:rPr>
            </w:pPr>
            <w:r>
              <w:rPr>
                <w:rFonts w:hint="eastAsia" w:ascii="仿宋_GB2312" w:eastAsia="仿宋_GB2312"/>
                <w:sz w:val="28"/>
                <w:szCs w:val="28"/>
                <w:lang w:val="en-US" w:eastAsia="zh-CN"/>
              </w:rPr>
              <w:t>全体社区</w:t>
            </w:r>
            <w:r>
              <w:rPr>
                <w:rFonts w:hint="eastAsia" w:ascii="仿宋_GB2312" w:eastAsia="仿宋_GB2312"/>
                <w:sz w:val="28"/>
                <w:szCs w:val="28"/>
                <w:lang w:eastAsia="zh-CN"/>
              </w:rPr>
              <w:t>干部</w:t>
            </w:r>
          </w:p>
        </w:tc>
        <w:tc>
          <w:tcPr>
            <w:tcW w:w="6096" w:type="dxa"/>
            <w:vAlign w:val="center"/>
          </w:tcPr>
          <w:p>
            <w:pPr>
              <w:spacing w:after="0" w:line="220" w:lineRule="atLeast"/>
              <w:jc w:val="center"/>
              <w:rPr>
                <w:rFonts w:hint="default" w:ascii="仿宋" w:hAnsi="仿宋" w:eastAsia="仿宋" w:cs="仿宋"/>
                <w:sz w:val="32"/>
                <w:szCs w:val="32"/>
                <w:lang w:val="en-US" w:eastAsia="zh-CN"/>
              </w:rPr>
            </w:pPr>
            <w:r>
              <w:rPr>
                <w:rFonts w:hint="eastAsia" w:ascii="仿宋" w:hAnsi="仿宋" w:eastAsia="仿宋" w:cs="仿宋"/>
                <w:sz w:val="30"/>
                <w:szCs w:val="30"/>
                <w:lang w:val="en-US" w:eastAsia="zh-CN"/>
              </w:rPr>
              <w:t xml:space="preserve">习近平：为实现党的二十大确定的目标任务而团结奋斗  </w:t>
            </w:r>
          </w:p>
        </w:tc>
        <w:tc>
          <w:tcPr>
            <w:tcW w:w="2025" w:type="dxa"/>
            <w:vAlign w:val="center"/>
          </w:tcPr>
          <w:p>
            <w:pPr>
              <w:spacing w:after="0" w:line="220" w:lineRule="atLeast"/>
              <w:jc w:val="center"/>
              <w:rPr>
                <w:rFonts w:hint="eastAsia" w:ascii="仿宋" w:hAnsi="仿宋" w:eastAsia="仿宋" w:cs="仿宋"/>
                <w:sz w:val="32"/>
                <w:szCs w:val="32"/>
                <w:lang w:eastAsia="zh-CN"/>
              </w:rPr>
            </w:pPr>
            <w:r>
              <w:rPr>
                <w:rFonts w:hint="eastAsia" w:ascii="仿宋" w:hAnsi="仿宋" w:eastAsia="仿宋" w:cs="仿宋"/>
                <w:sz w:val="28"/>
                <w:szCs w:val="28"/>
                <w:lang w:eastAsia="zh-CN"/>
              </w:rPr>
              <w:t>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1759"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9</w:t>
            </w:r>
            <w:r>
              <w:rPr>
                <w:rFonts w:hint="eastAsia" w:ascii="仿宋" w:hAnsi="仿宋" w:eastAsia="仿宋" w:cs="仿宋"/>
                <w:sz w:val="28"/>
                <w:szCs w:val="28"/>
              </w:rPr>
              <w:t>日</w:t>
            </w:r>
          </w:p>
        </w:tc>
        <w:tc>
          <w:tcPr>
            <w:tcW w:w="1916"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rPr>
              <w:t>社区一楼</w:t>
            </w:r>
          </w:p>
        </w:tc>
        <w:tc>
          <w:tcPr>
            <w:tcW w:w="2202" w:type="dxa"/>
            <w:vAlign w:val="center"/>
          </w:tcPr>
          <w:p>
            <w:pPr>
              <w:spacing w:after="0" w:line="220" w:lineRule="atLeast"/>
              <w:jc w:val="center"/>
              <w:rPr>
                <w:rFonts w:ascii="仿宋" w:hAnsi="仿宋" w:eastAsia="仿宋" w:cs="仿宋"/>
                <w:sz w:val="28"/>
                <w:szCs w:val="28"/>
              </w:rPr>
            </w:pPr>
            <w:r>
              <w:rPr>
                <w:rFonts w:hint="eastAsia" w:ascii="仿宋_GB2312" w:eastAsia="仿宋_GB2312"/>
                <w:sz w:val="28"/>
                <w:szCs w:val="28"/>
                <w:lang w:val="en-US" w:eastAsia="zh-CN"/>
              </w:rPr>
              <w:t>全体社区</w:t>
            </w:r>
            <w:r>
              <w:rPr>
                <w:rFonts w:hint="eastAsia" w:ascii="仿宋_GB2312" w:eastAsia="仿宋_GB2312"/>
                <w:sz w:val="28"/>
                <w:szCs w:val="28"/>
                <w:lang w:eastAsia="zh-CN"/>
              </w:rPr>
              <w:t>干部</w:t>
            </w:r>
          </w:p>
        </w:tc>
        <w:tc>
          <w:tcPr>
            <w:tcW w:w="6096" w:type="dxa"/>
            <w:vAlign w:val="center"/>
          </w:tcPr>
          <w:p>
            <w:pPr>
              <w:spacing w:after="0" w:line="220" w:lineRule="atLeast"/>
              <w:ind w:left="1119" w:leftChars="127" w:hanging="840" w:hangingChars="30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中国共产党第二十届中央纪律检查委员会第二次全体会议公报</w:t>
            </w:r>
          </w:p>
        </w:tc>
        <w:tc>
          <w:tcPr>
            <w:tcW w:w="2025" w:type="dxa"/>
            <w:vAlign w:val="center"/>
          </w:tcPr>
          <w:p>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trPr>
        <w:tc>
          <w:tcPr>
            <w:tcW w:w="1759"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w:t>
            </w:r>
          </w:p>
        </w:tc>
        <w:tc>
          <w:tcPr>
            <w:tcW w:w="1916"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rPr>
              <w:t>社区一楼</w:t>
            </w:r>
          </w:p>
        </w:tc>
        <w:tc>
          <w:tcPr>
            <w:tcW w:w="2202" w:type="dxa"/>
            <w:vAlign w:val="center"/>
          </w:tcPr>
          <w:p>
            <w:pPr>
              <w:spacing w:after="0" w:line="220" w:lineRule="atLeast"/>
              <w:jc w:val="center"/>
              <w:rPr>
                <w:rFonts w:ascii="仿宋" w:hAnsi="仿宋" w:eastAsia="仿宋" w:cs="仿宋"/>
                <w:sz w:val="28"/>
                <w:szCs w:val="28"/>
              </w:rPr>
            </w:pPr>
            <w:r>
              <w:rPr>
                <w:rFonts w:hint="eastAsia" w:ascii="仿宋_GB2312" w:eastAsia="仿宋_GB2312"/>
                <w:sz w:val="28"/>
                <w:szCs w:val="28"/>
                <w:lang w:val="en-US" w:eastAsia="zh-CN"/>
              </w:rPr>
              <w:t>全体社区</w:t>
            </w:r>
            <w:r>
              <w:rPr>
                <w:rFonts w:hint="eastAsia" w:ascii="仿宋_GB2312" w:eastAsia="仿宋_GB2312"/>
                <w:sz w:val="28"/>
                <w:szCs w:val="28"/>
                <w:lang w:eastAsia="zh-CN"/>
              </w:rPr>
              <w:t>干部</w:t>
            </w:r>
          </w:p>
        </w:tc>
        <w:tc>
          <w:tcPr>
            <w:tcW w:w="6096" w:type="dxa"/>
            <w:vAlign w:val="center"/>
          </w:tcPr>
          <w:p>
            <w:pPr>
              <w:spacing w:after="0" w:line="220" w:lineRule="atLeast"/>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2023年通辽市政府工作报告（全文）</w:t>
            </w:r>
          </w:p>
        </w:tc>
        <w:tc>
          <w:tcPr>
            <w:tcW w:w="2025" w:type="dxa"/>
            <w:vAlign w:val="center"/>
          </w:tcPr>
          <w:p>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trPr>
        <w:tc>
          <w:tcPr>
            <w:tcW w:w="1759"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w:t>
            </w:r>
          </w:p>
        </w:tc>
        <w:tc>
          <w:tcPr>
            <w:tcW w:w="1916"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rPr>
              <w:t>社区一楼</w:t>
            </w:r>
          </w:p>
        </w:tc>
        <w:tc>
          <w:tcPr>
            <w:tcW w:w="2202" w:type="dxa"/>
            <w:vAlign w:val="center"/>
          </w:tcPr>
          <w:p>
            <w:pPr>
              <w:spacing w:after="0" w:line="220" w:lineRule="atLeast"/>
              <w:jc w:val="center"/>
              <w:rPr>
                <w:rFonts w:ascii="仿宋" w:hAnsi="仿宋" w:eastAsia="仿宋" w:cs="仿宋"/>
                <w:sz w:val="28"/>
                <w:szCs w:val="28"/>
              </w:rPr>
            </w:pPr>
            <w:r>
              <w:rPr>
                <w:rFonts w:hint="eastAsia" w:ascii="仿宋_GB2312" w:eastAsia="仿宋_GB2312"/>
                <w:sz w:val="28"/>
                <w:szCs w:val="28"/>
                <w:lang w:val="en-US" w:eastAsia="zh-CN"/>
              </w:rPr>
              <w:t>全体社区</w:t>
            </w:r>
            <w:r>
              <w:rPr>
                <w:rFonts w:hint="eastAsia" w:ascii="仿宋_GB2312" w:eastAsia="仿宋_GB2312"/>
                <w:sz w:val="28"/>
                <w:szCs w:val="28"/>
                <w:lang w:eastAsia="zh-CN"/>
              </w:rPr>
              <w:t>干部</w:t>
            </w:r>
          </w:p>
        </w:tc>
        <w:tc>
          <w:tcPr>
            <w:tcW w:w="6096" w:type="dxa"/>
            <w:vAlign w:val="center"/>
          </w:tcPr>
          <w:p>
            <w:pPr>
              <w:spacing w:after="0" w:line="220" w:lineRule="atLeast"/>
              <w:ind w:left="1400" w:hanging="1400" w:hangingChars="500"/>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党的二十大报告学习辅导百问--高举中国特色社会主义伟大旗帜为全面建设社会主义现代化国家而团结奋斗</w:t>
            </w:r>
          </w:p>
        </w:tc>
        <w:tc>
          <w:tcPr>
            <w:tcW w:w="2025" w:type="dxa"/>
            <w:vAlign w:val="center"/>
          </w:tcPr>
          <w:p>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记录笔记</w:t>
            </w:r>
          </w:p>
        </w:tc>
      </w:tr>
    </w:tbl>
    <w:p>
      <w:pPr>
        <w:keepNext w:val="0"/>
        <w:keepLines w:val="0"/>
        <w:pageBreakBefore w:val="0"/>
        <w:widowControl/>
        <w:kinsoku/>
        <w:wordWrap/>
        <w:overflowPunct/>
        <w:topLinePunct w:val="0"/>
        <w:autoSpaceDE/>
        <w:autoSpaceDN/>
        <w:bidi w:val="0"/>
        <w:adjustRightInd w:val="0"/>
        <w:snapToGrid w:val="0"/>
        <w:spacing w:line="20" w:lineRule="exact"/>
        <w:jc w:val="both"/>
        <w:textAlignment w:val="auto"/>
      </w:pPr>
      <w:bookmarkStart w:id="0" w:name="_GoBack"/>
      <w:bookmarkEnd w:id="0"/>
    </w:p>
    <w:sectPr>
      <w:headerReference r:id="rId4" w:type="default"/>
      <w:pgSz w:w="16838" w:h="11906" w:orient="landscape"/>
      <w:pgMar w:top="1644"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ahoma" w:hAnsi="Tahoma" w:eastAsia="宋体" w:cs="Times New Roman"/>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pP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7"/>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77F1302"/>
    <w:rsid w:val="1A8E59CD"/>
    <w:rsid w:val="1BEF2AA3"/>
    <w:rsid w:val="26C63AE4"/>
    <w:rsid w:val="2C5039DF"/>
    <w:rsid w:val="33977131"/>
    <w:rsid w:val="37D7582A"/>
    <w:rsid w:val="433F136A"/>
    <w:rsid w:val="46A71700"/>
    <w:rsid w:val="4B245A16"/>
    <w:rsid w:val="4BB9252B"/>
    <w:rsid w:val="4F622668"/>
    <w:rsid w:val="4FDD6193"/>
    <w:rsid w:val="523C7FD5"/>
    <w:rsid w:val="6BB32772"/>
    <w:rsid w:val="6CAD0F6F"/>
    <w:rsid w:val="6D8343C6"/>
    <w:rsid w:val="70DD5B9B"/>
    <w:rsid w:val="742C4E6F"/>
    <w:rsid w:val="74F538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beforeAutospacing="0" w:after="60" w:afterAutospacing="0" w:line="240" w:lineRule="auto"/>
      <w:ind w:leftChars="300"/>
      <w:jc w:val="left"/>
      <w:outlineLvl w:val="0"/>
    </w:pPr>
    <w:rPr>
      <w:rFonts w:ascii="Arial" w:hAnsi="Arial"/>
    </w:rPr>
  </w:style>
  <w:style w:type="paragraph" w:styleId="5">
    <w:name w:val="Balloon Text"/>
    <w:basedOn w:val="1"/>
    <w:link w:val="13"/>
    <w:qFormat/>
    <w:uiPriority w:val="0"/>
    <w:pPr>
      <w:spacing w:after="0"/>
    </w:pPr>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Hyperlink"/>
    <w:basedOn w:val="10"/>
    <w:qFormat/>
    <w:uiPriority w:val="0"/>
    <w:rPr>
      <w:color w:val="0000FF"/>
      <w:u w:val="single"/>
    </w:rPr>
  </w:style>
  <w:style w:type="paragraph" w:customStyle="1" w:styleId="12">
    <w:name w:val="List Paragraph"/>
    <w:basedOn w:val="1"/>
    <w:unhideWhenUsed/>
    <w:qFormat/>
    <w:uiPriority w:val="99"/>
    <w:pPr>
      <w:ind w:firstLine="420" w:firstLineChars="200"/>
    </w:pPr>
  </w:style>
  <w:style w:type="character" w:customStyle="1" w:styleId="13">
    <w:name w:val="批注框文本 Char Char"/>
    <w:basedOn w:val="10"/>
    <w:link w:val="5"/>
    <w:qFormat/>
    <w:uiPriority w:val="0"/>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13</Pages>
  <Words>2923</Words>
  <Characters>3061</Characters>
  <Lines>18</Lines>
  <Paragraphs>5</Paragraphs>
  <TotalTime>13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2019-05-27T03:04:00Z</dcterms:created>
  <dc:creator>zhaoxinlei</dc:creator>
  <cp:lastModifiedBy>包英明..</cp:lastModifiedBy>
  <cp:lastPrinted>2022-09-22T01:18:00Z</cp:lastPrinted>
  <dcterms:modified xsi:type="dcterms:W3CDTF">2023-03-01T02:16:12Z</dcterms:modified>
  <dc:title> 辽河社区 党总支部学习教育配档表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E30E684A297A401CAEF1D6E8F3B77CEC</vt:lpwstr>
  </property>
</Properties>
</file>