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jc w:val="center"/>
        <w:rPr>
          <w:rFonts w:hint="default" w:ascii="Times New Roman" w:hAnsi="Times New Roman" w:eastAsia="隶书" w:cs="Times New Roman"/>
          <w:color w:val="FF0000"/>
          <w:sz w:val="40"/>
          <w:szCs w:val="40"/>
          <w:lang w:val="en-US" w:eastAsia="zh-CN"/>
        </w:rPr>
      </w:pPr>
      <w:r>
        <w:rPr>
          <w:rFonts w:hint="default" w:ascii="Times New Roman" w:hAnsi="Times New Roman" w:eastAsia="隶书" w:cs="Times New Roman"/>
          <w:color w:val="FF0000"/>
          <w:sz w:val="40"/>
          <w:szCs w:val="40"/>
          <w:lang w:eastAsia="zh-CN"/>
        </w:rPr>
        <w:t>新城街道</w:t>
      </w:r>
      <w:r>
        <w:rPr>
          <w:rFonts w:hint="default" w:ascii="Times New Roman" w:hAnsi="Times New Roman" w:eastAsia="隶书" w:cs="Times New Roman"/>
          <w:color w:val="FF0000"/>
          <w:sz w:val="40"/>
          <w:szCs w:val="40"/>
          <w:lang w:val="en-US" w:eastAsia="zh-CN"/>
        </w:rPr>
        <w:t>辽河社区</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隶书" w:cs="Times New Roman"/>
          <w:color w:val="FF0000"/>
          <w:sz w:val="56"/>
          <w:szCs w:val="56"/>
          <w:lang w:val="en-US" w:eastAsia="zh-CN"/>
        </w:rPr>
      </w:pPr>
      <w:r>
        <w:rPr>
          <w:rFonts w:hint="default" w:ascii="Times New Roman" w:hAnsi="Times New Roman" w:eastAsia="隶书" w:cs="Times New Roman"/>
          <w:color w:val="FF0000"/>
          <w:sz w:val="96"/>
          <w:szCs w:val="96"/>
          <w:lang w:val="en-US" w:eastAsia="zh-CN"/>
        </w:rPr>
        <w:t>工 作 简 报</w:t>
      </w:r>
    </w:p>
    <w:p>
      <w:pPr>
        <w:jc w:val="both"/>
        <w:rPr>
          <w:rFonts w:hint="default" w:ascii="Times New Roman" w:hAnsi="Times New Roman" w:eastAsia="楷体" w:cs="Times New Roman"/>
          <w:color w:val="auto"/>
          <w:sz w:val="32"/>
          <w:szCs w:val="32"/>
          <w:u w:val="none"/>
          <w:lang w:val="en-US"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344170</wp:posOffset>
                </wp:positionV>
                <wp:extent cx="5865495" cy="8255"/>
                <wp:effectExtent l="0" t="0" r="0" b="0"/>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7.1pt;height:0.65pt;width:461.85pt;z-index:251659264;mso-width-relative:page;mso-height-relative:page;" filled="f" stroked="t" coordsize="21600,21600" o:gfxdata="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Vurk1QAAAAkBAAAPAAAAAAAAAAEAIAAAACIAAABkcnMvZG93bnJldi54bWxQSwEC&#10;FAAUAAAACACHTuJATK+WtfcBAADBAwAADgAAAAAAAAABACAAAAAkAQAAZHJzL2Uyb0RvYy54bWxQ&#10;SwUGAAAAAAYABgBZAQAAjQUAAAAA&#10;">
                <v:fill on="f" focussize="0,0"/>
                <v:stroke weight="1.5pt" color="#FF0000 [3205]" miterlimit="8" joinstyle="miter"/>
                <v:imagedata o:title=""/>
                <o:lock v:ext="edit" aspectratio="f"/>
              </v:line>
            </w:pict>
          </mc:Fallback>
        </mc:AlternateContent>
      </w:r>
      <w:r>
        <w:rPr>
          <w:rFonts w:hint="default" w:ascii="Times New Roman" w:hAnsi="Times New Roman" w:eastAsia="楷体" w:cs="Times New Roman"/>
          <w:color w:val="auto"/>
          <w:sz w:val="32"/>
          <w:szCs w:val="32"/>
          <w:u w:val="none"/>
          <w:lang w:val="en-US" w:eastAsia="zh-CN"/>
        </w:rPr>
        <w:t>新城街道辽河社区                    202</w:t>
      </w:r>
      <w:r>
        <w:rPr>
          <w:rFonts w:hint="eastAsia" w:ascii="Times New Roman" w:hAnsi="Times New Roman" w:eastAsia="楷体" w:cs="Times New Roman"/>
          <w:color w:val="auto"/>
          <w:sz w:val="32"/>
          <w:szCs w:val="32"/>
          <w:u w:val="none"/>
          <w:lang w:val="en-US" w:eastAsia="zh-CN"/>
        </w:rPr>
        <w:t>3</w:t>
      </w:r>
      <w:r>
        <w:rPr>
          <w:rFonts w:hint="default" w:ascii="Times New Roman" w:hAnsi="Times New Roman" w:eastAsia="楷体" w:cs="Times New Roman"/>
          <w:color w:val="auto"/>
          <w:sz w:val="32"/>
          <w:szCs w:val="32"/>
          <w:u w:val="none"/>
          <w:lang w:val="en-US" w:eastAsia="zh-CN"/>
        </w:rPr>
        <w:t>年1月</w:t>
      </w:r>
      <w:r>
        <w:rPr>
          <w:rFonts w:hint="eastAsia" w:ascii="Times New Roman" w:hAnsi="Times New Roman" w:eastAsia="楷体" w:cs="Times New Roman"/>
          <w:color w:val="auto"/>
          <w:sz w:val="32"/>
          <w:szCs w:val="32"/>
          <w:u w:val="none"/>
          <w:lang w:val="en-US" w:eastAsia="zh-CN"/>
        </w:rPr>
        <w:t>10</w:t>
      </w:r>
      <w:r>
        <w:rPr>
          <w:rFonts w:hint="default" w:ascii="Times New Roman" w:hAnsi="Times New Roman" w:eastAsia="楷体" w:cs="Times New Roman"/>
          <w:color w:val="auto"/>
          <w:sz w:val="32"/>
          <w:szCs w:val="32"/>
          <w:u w:val="none"/>
          <w:lang w:val="en-US" w:eastAsia="zh-CN"/>
        </w:rPr>
        <w:t xml:space="preserve">日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456" w:lineRule="atLeast"/>
        <w:ind w:left="0" w:right="0" w:firstLine="0"/>
        <w:rPr>
          <w:rFonts w:ascii="Arial" w:hAnsi="Arial" w:eastAsia="Arial" w:cs="Arial"/>
          <w:b w:val="0"/>
          <w:bCs w:val="0"/>
          <w:i w:val="0"/>
          <w:iCs w:val="0"/>
          <w:caps w:val="0"/>
          <w:color w:val="333333"/>
          <w:spacing w:val="0"/>
          <w:sz w:val="31"/>
          <w:szCs w:val="31"/>
        </w:rPr>
      </w:pPr>
      <w:r>
        <w:rPr>
          <w:rFonts w:hint="eastAsia" w:ascii="Times New Roman" w:hAnsi="Times New Roman" w:cs="Times New Roman"/>
          <w:sz w:val="44"/>
          <w:szCs w:val="44"/>
          <w:lang w:val="en-US" w:eastAsia="zh-CN"/>
        </w:rPr>
        <w:t>联合爱心企业新春慰问</w:t>
      </w:r>
    </w:p>
    <w:p>
      <w:pPr>
        <w:jc w:val="center"/>
        <w:rPr>
          <w:rFonts w:hint="default" w:ascii="Times New Roman" w:hAnsi="Times New Roman" w:eastAsia="方正小标宋简体" w:cs="Times New Roman"/>
          <w:sz w:val="44"/>
          <w:szCs w:val="44"/>
          <w:lang w:val="en-US" w:eastAsia="zh-CN"/>
        </w:rPr>
      </w:pP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2023年1月10日，舍得陶醉酒携汇信烟酒进入新城街道辽河社区进行“爱在善举，公益在心”新春送温暖慰问主题党日活动，将50桶食用油、50袋麦芯粉送到了社区工作人员手中，并跟随辽河社区党支部书记刘美玲为辖区内困难群体送去新春祝福与温暖。</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企业负责人表示：企业的发展离不开社会的扶持，回馈社会、关爱社会是企业应尽的职责，我们尽点微薄之力，希望能对贫困群体有所帮助，下一步，我们将拓展企业的社会服务功能，积极参与社区各类公益活动，用行动带来更多积极的影响，向社会传递爱与正能量。</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辽河社区党支部书记刘美玲表示:感谢舍得陶醉酒业及汇信烟酒以实际行动聚爱成行，为困难群体送温暖，慈善济困；接下来社区将积极引导辖区企业积极投身公益事业，回馈社会，开展各类公益活动，努力营造文明和谐的社会新风尚。</w:t>
      </w:r>
    </w:p>
    <w:p>
      <w:pPr>
        <w:ind w:firstLine="640" w:firstLineChars="200"/>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sz w:val="32"/>
          <w:szCs w:val="32"/>
          <w:lang w:val="en-US" w:eastAsia="zh-CN"/>
        </w:rPr>
        <w:t>影像资料</w:t>
      </w:r>
      <w:r>
        <w:rPr>
          <w:rFonts w:hint="eastAsia" w:ascii="Times New Roman" w:hAnsi="Times New Roman" w:eastAsia="方正仿宋简体" w:cs="Times New Roman"/>
          <w:sz w:val="32"/>
          <w:szCs w:val="32"/>
          <w:lang w:val="en-US" w:eastAsia="zh-CN"/>
        </w:rPr>
        <w:t>：</w:t>
      </w:r>
    </w:p>
    <w:p>
      <w:pPr>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drawing>
          <wp:inline distT="0" distB="0" distL="114300" distR="114300">
            <wp:extent cx="5615940" cy="3662045"/>
            <wp:effectExtent l="0" t="0" r="3810" b="1460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4"/>
                    <a:stretch>
                      <a:fillRect/>
                    </a:stretch>
                  </pic:blipFill>
                  <pic:spPr>
                    <a:xfrm>
                      <a:off x="0" y="0"/>
                      <a:ext cx="5615940" cy="3662045"/>
                    </a:xfrm>
                    <a:prstGeom prst="rect">
                      <a:avLst/>
                    </a:prstGeom>
                  </pic:spPr>
                </pic:pic>
              </a:graphicData>
            </a:graphic>
          </wp:inline>
        </w:drawing>
      </w:r>
      <w:bookmarkStart w:id="0" w:name="_GoBack"/>
      <w:r>
        <w:rPr>
          <w:rFonts w:hint="default" w:ascii="Times New Roman" w:hAnsi="Times New Roman" w:eastAsia="仿宋" w:cs="Times New Roman"/>
          <w:b w:val="0"/>
          <w:bCs w:val="0"/>
          <w:lang w:val="en-US" w:eastAsia="zh-CN"/>
        </w:rPr>
        <w:drawing>
          <wp:inline distT="0" distB="0" distL="114300" distR="114300">
            <wp:extent cx="5578475" cy="3380740"/>
            <wp:effectExtent l="0" t="0" r="3175" b="10160"/>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5"/>
                    <a:stretch>
                      <a:fillRect/>
                    </a:stretch>
                  </pic:blipFill>
                  <pic:spPr>
                    <a:xfrm>
                      <a:off x="0" y="0"/>
                      <a:ext cx="5578475" cy="3380740"/>
                    </a:xfrm>
                    <a:prstGeom prst="rect">
                      <a:avLst/>
                    </a:prstGeom>
                  </pic:spPr>
                </pic:pic>
              </a:graphicData>
            </a:graphic>
          </wp:inline>
        </w:drawing>
      </w:r>
      <w:bookmarkEnd w:id="0"/>
    </w:p>
    <w:p>
      <w:pPr>
        <w:rPr>
          <w:rFonts w:hint="default" w:ascii="Times New Roman" w:hAnsi="Times New Roman" w:eastAsia="仿宋" w:cs="Times New Roman"/>
          <w:b w:val="0"/>
          <w:bCs w:val="0"/>
          <w:lang w:val="en-US" w:eastAsia="zh-CN"/>
        </w:rPr>
      </w:pPr>
      <w:r>
        <w:rPr>
          <w:rFonts w:hint="default" w:ascii="Times New Roman" w:hAnsi="Times New Roman" w:cs="Times New Roman"/>
          <w:sz w:val="21"/>
        </w:rPr>
        <mc:AlternateContent>
          <mc:Choice Requires="wpg">
            <w:drawing>
              <wp:anchor distT="0" distB="0" distL="114300" distR="114300" simplePos="0" relativeHeight="251660288" behindDoc="0" locked="0" layoutInCell="1" allowOverlap="1">
                <wp:simplePos x="0" y="0"/>
                <wp:positionH relativeFrom="column">
                  <wp:posOffset>-160020</wp:posOffset>
                </wp:positionH>
                <wp:positionV relativeFrom="paragraph">
                  <wp:posOffset>172720</wp:posOffset>
                </wp:positionV>
                <wp:extent cx="5871210" cy="299720"/>
                <wp:effectExtent l="0" t="9525" r="15240" b="14605"/>
                <wp:wrapNone/>
                <wp:docPr id="9" name="组合 9"/>
                <wp:cNvGraphicFramePr/>
                <a:graphic xmlns:a="http://schemas.openxmlformats.org/drawingml/2006/main">
                  <a:graphicData uri="http://schemas.microsoft.com/office/word/2010/wordprocessingGroup">
                    <wpg:wgp>
                      <wpg:cNvGrpSpPr/>
                      <wpg:grpSpPr>
                        <a:xfrm>
                          <a:off x="0" y="0"/>
                          <a:ext cx="5871210" cy="299720"/>
                          <a:chOff x="3267" y="14713"/>
                          <a:chExt cx="9246" cy="472"/>
                        </a:xfrm>
                      </wpg:grpSpPr>
                      <wpg:grpSp>
                        <wpg:cNvPr id="6" name="组合 6"/>
                        <wpg:cNvGrpSpPr/>
                        <wpg:grpSpPr>
                          <a:xfrm>
                            <a:off x="3267" y="14713"/>
                            <a:ext cx="9247" cy="473"/>
                            <a:chOff x="3507" y="6487"/>
                            <a:chExt cx="9247" cy="473"/>
                          </a:xfrm>
                        </wpg:grpSpPr>
                        <wps:wsp>
                          <wps:cNvPr id="4" name="直接连接符 4"/>
                          <wps:cNvCnPr/>
                          <wps:spPr>
                            <a:xfrm>
                              <a:off x="3507" y="648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 name="直接连接符 5"/>
                          <wps:cNvCnPr/>
                          <wps:spPr>
                            <a:xfrm>
                              <a:off x="3517" y="694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8" name="文本框 8"/>
                        <wps:cNvSpPr txBox="1"/>
                        <wps:spPr>
                          <a:xfrm>
                            <a:off x="3380" y="14722"/>
                            <a:ext cx="2489"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6pt;margin-top:13.6pt;height:23.6pt;width:462.3pt;z-index:251660288;mso-width-relative:page;mso-height-relative:page;" coordorigin="3267,14713" coordsize="9246,472" o:gfxdata="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0OjlzbAAAACQEAAA8A&#10;AAAAAAAAAQAgAAAAIgAAAGRycy9kb3ducmV2LnhtbFBLAQIUABQAAAAIAIdO4kCKy+i0owMAAHsK&#10;AAAOAAAAAAAAAAEAIAAAACoBAABkcnMvZTJvRG9jLnhtbFBLBQYAAAAABgAGAFkBAAA/BwAAAAA=&#10;">
                <o:lock v:ext="edit" aspectratio="f"/>
                <v:group id="_x0000_s1026" o:spid="_x0000_s1026" o:spt="203" style="position:absolute;left:3267;top:14713;height:473;width:9247;" coordorigin="3507,6487" coordsize="9247,47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3507;top:6487;height:13;width:9237;" filled="f" stroked="t" coordsize="21600,21600" o:gfxdata="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SKUi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line id="_x0000_s1026" o:spid="_x0000_s1026" o:spt="20" style="position:absolute;left:3517;top:6947;height:13;width:9237;" filled="f" stroked="t" coordsize="21600,21600" o:gfxdata="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BAC5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group>
                <v:shape id="_x0000_s1026" o:spid="_x0000_s1026" o:spt="202" type="#_x0000_t202" style="position:absolute;left:3380;top:14722;height:440;width:2489;"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v:textbox>
                </v:shape>
              </v:group>
            </w:pict>
          </mc:Fallback>
        </mc:AlternateConten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0672EE-F38F-4311-8D97-3ADC20269816}"/>
  </w:font>
  <w:font w:name="Arial">
    <w:panose1 w:val="020B0604020202020204"/>
    <w:charset w:val="01"/>
    <w:family w:val="swiss"/>
    <w:pitch w:val="default"/>
    <w:sig w:usb0="E0002AFF" w:usb1="C0007843" w:usb2="00000009" w:usb3="00000000" w:csb0="400001FF" w:csb1="FFFF0000"/>
    <w:embedRegular r:id="rId2" w:fontKey="{05ED2A36-4289-4675-9863-B06CD257193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F5922CA-18DD-4512-8CBC-DF36B0A2E653}"/>
  </w:font>
  <w:font w:name="Symbol">
    <w:panose1 w:val="05050102010706020507"/>
    <w:charset w:val="02"/>
    <w:family w:val="roman"/>
    <w:pitch w:val="default"/>
    <w:sig w:usb0="00000000" w:usb1="00000000" w:usb2="00000000" w:usb3="00000000" w:csb0="80000000" w:csb1="00000000"/>
    <w:embedRegular r:id="rId4" w:fontKey="{299AC5D2-BC85-4C25-B59C-3BFABDE8D252}"/>
  </w:font>
  <w:font w:name="Calibri">
    <w:panose1 w:val="020F0502020204030204"/>
    <w:charset w:val="00"/>
    <w:family w:val="swiss"/>
    <w:pitch w:val="default"/>
    <w:sig w:usb0="E00002FF" w:usb1="4000ACFF" w:usb2="00000001" w:usb3="00000000" w:csb0="2000019F" w:csb1="00000000"/>
    <w:embedRegular r:id="rId5" w:fontKey="{E1442987-1068-48CE-9456-54F8C902CDC3}"/>
  </w:font>
  <w:font w:name="仿宋">
    <w:panose1 w:val="02010609060101010101"/>
    <w:charset w:val="86"/>
    <w:family w:val="auto"/>
    <w:pitch w:val="default"/>
    <w:sig w:usb0="800002BF" w:usb1="38CF7CFA" w:usb2="00000016" w:usb3="00000000" w:csb0="00040001" w:csb1="00000000"/>
    <w:embedRegular r:id="rId6" w:fontKey="{83C6CE26-FD42-4B1E-B2DE-9F022806F77D}"/>
  </w:font>
  <w:font w:name="方正小标宋简体">
    <w:panose1 w:val="03000509000000000000"/>
    <w:charset w:val="86"/>
    <w:family w:val="auto"/>
    <w:pitch w:val="default"/>
    <w:sig w:usb0="00000001" w:usb1="080E0000" w:usb2="00000000" w:usb3="00000000" w:csb0="00040000" w:csb1="00000000"/>
    <w:embedRegular r:id="rId7" w:fontKey="{D21ED87C-A606-4B8C-BDC3-E68CB0E226FA}"/>
  </w:font>
  <w:font w:name="隶书">
    <w:altName w:val="微软雅黑"/>
    <w:panose1 w:val="02010509060101010101"/>
    <w:charset w:val="86"/>
    <w:family w:val="auto"/>
    <w:pitch w:val="default"/>
    <w:sig w:usb0="00000000" w:usb1="00000000" w:usb2="00000000" w:usb3="00000000" w:csb0="00040000" w:csb1="00000000"/>
    <w:embedRegular r:id="rId8" w:fontKey="{1C9464D7-751E-4F2F-B9A5-BF768FB5A076}"/>
  </w:font>
  <w:font w:name="楷体">
    <w:panose1 w:val="02010609060101010101"/>
    <w:charset w:val="86"/>
    <w:family w:val="auto"/>
    <w:pitch w:val="default"/>
    <w:sig w:usb0="800002BF" w:usb1="38CF7CFA" w:usb2="00000016" w:usb3="00000000" w:csb0="00040001" w:csb1="00000000"/>
    <w:embedRegular r:id="rId9" w:fontKey="{CDD0FBBC-725F-4FBA-84C1-EB8FD8BEFAF2}"/>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wYjBjNTFmMzEyZDBlYzU3OTc5NTMyMTYzYzA3NGEifQ=="/>
  </w:docVars>
  <w:rsids>
    <w:rsidRoot w:val="51B12CCE"/>
    <w:rsid w:val="01F8342B"/>
    <w:rsid w:val="048E57DD"/>
    <w:rsid w:val="077C2619"/>
    <w:rsid w:val="0BCE4606"/>
    <w:rsid w:val="0C3A03A0"/>
    <w:rsid w:val="0ED71DDB"/>
    <w:rsid w:val="174F2BC9"/>
    <w:rsid w:val="1AB311DF"/>
    <w:rsid w:val="20301D22"/>
    <w:rsid w:val="23E03971"/>
    <w:rsid w:val="23E92AE5"/>
    <w:rsid w:val="240E4E2C"/>
    <w:rsid w:val="327873E2"/>
    <w:rsid w:val="363A655B"/>
    <w:rsid w:val="3A241712"/>
    <w:rsid w:val="43F647DD"/>
    <w:rsid w:val="4B4C0078"/>
    <w:rsid w:val="4ED34179"/>
    <w:rsid w:val="51B12CCE"/>
    <w:rsid w:val="56075D18"/>
    <w:rsid w:val="56C8250B"/>
    <w:rsid w:val="5C5F7EA5"/>
    <w:rsid w:val="5CE129D6"/>
    <w:rsid w:val="65372A8C"/>
    <w:rsid w:val="6DD05857"/>
    <w:rsid w:val="75F845B8"/>
    <w:rsid w:val="79246595"/>
    <w:rsid w:val="7A4842A6"/>
    <w:rsid w:val="7AF56D97"/>
    <w:rsid w:val="7D591252"/>
    <w:rsid w:val="7D827DC6"/>
    <w:rsid w:val="7E36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9"/>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line="240" w:lineRule="auto"/>
      <w:ind w:leftChars="300"/>
      <w:jc w:val="left"/>
      <w:outlineLvl w:val="0"/>
    </w:pPr>
    <w:rPr>
      <w:rFonts w:ascii="Arial" w:hAnsi="Arial"/>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customStyle="1" w:styleId="9">
    <w:name w:val="标题 1 Char"/>
    <w:link w:val="3"/>
    <w:qFormat/>
    <w:uiPriority w:val="0"/>
    <w:rPr>
      <w:rFonts w:eastAsia="方正小标宋简体"/>
      <w:kern w:val="44"/>
      <w:sz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439</Words>
  <Characters>452</Characters>
  <Lines>0</Lines>
  <Paragraphs>0</Paragraphs>
  <TotalTime>1</TotalTime>
  <ScaleCrop>false</ScaleCrop>
  <LinksUpToDate>false</LinksUpToDate>
  <CharactersWithSpaces>478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 　　凉生凉忆亦凉心＂</cp:lastModifiedBy>
  <cp:lastPrinted>2022-07-15T08:58:00Z</cp:lastPrinted>
  <dcterms:modified xsi:type="dcterms:W3CDTF">2023-02-28T02:42:05Z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BDADD930D5A24F188F1EF3C0DE6AA421</vt:lpwstr>
  </property>
  <property fmtid="{D5CDD505-2E9C-101B-9397-08002B2CF9AE}" pid="4" name="KSOSaveFontToCloudKey">
    <vt:lpwstr>259710713_embed</vt:lpwstr>
  </property>
</Properties>
</file>