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878" w:leftChars="418" w:right="0" w:firstLine="0" w:firstLineChars="0"/>
        <w:jc w:val="both"/>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学习《中国共产党第二十次全国代表大  会关于十九届中央委员会报告的决议》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2023年2月27日，新城街道辽河社区党总支组织社区党员及干部在一楼办公室开展集中学习，共同学习《中国共产党第二十次全国代表大会关于十九届中央委员会报告议》。</w:t>
      </w:r>
      <w:bookmarkStart w:id="0" w:name="_GoBack"/>
      <w:bookmarkEnd w:id="0"/>
    </w:p>
    <w:p>
      <w:pPr>
        <w:ind w:firstLine="640" w:firstLineChars="200"/>
        <w:rPr>
          <w:rFonts w:hint="eastAsia" w:ascii="仿宋" w:hAnsi="仿宋" w:eastAsia="仿宋" w:cs="仿宋"/>
          <w:b w:val="0"/>
          <w:bCs w:val="0"/>
          <w:i w:val="0"/>
          <w:iCs w:val="0"/>
          <w:caps w:val="0"/>
          <w:color w:val="565656"/>
          <w:spacing w:val="0"/>
          <w:sz w:val="32"/>
          <w:szCs w:val="32"/>
          <w:shd w:val="clear" w:fill="FFFFFF"/>
        </w:rPr>
      </w:pPr>
      <w:r>
        <w:rPr>
          <w:rFonts w:hint="eastAsia" w:ascii="仿宋" w:hAnsi="仿宋" w:eastAsia="仿宋" w:cs="仿宋"/>
          <w:b w:val="0"/>
          <w:bCs w:val="0"/>
          <w:i w:val="0"/>
          <w:iCs w:val="0"/>
          <w:caps w:val="0"/>
          <w:color w:val="565656"/>
          <w:spacing w:val="0"/>
          <w:sz w:val="32"/>
          <w:szCs w:val="32"/>
          <w:shd w:val="clear" w:fill="FFFFFF"/>
        </w:rPr>
        <w:t>会</w:t>
      </w:r>
      <w:r>
        <w:rPr>
          <w:rFonts w:hint="eastAsia" w:ascii="仿宋" w:hAnsi="仿宋" w:eastAsia="仿宋" w:cs="仿宋"/>
          <w:b w:val="0"/>
          <w:bCs w:val="0"/>
          <w:i w:val="0"/>
          <w:iCs w:val="0"/>
          <w:caps w:val="0"/>
          <w:color w:val="565656"/>
          <w:spacing w:val="0"/>
          <w:sz w:val="32"/>
          <w:szCs w:val="32"/>
          <w:shd w:val="clear" w:fill="FFFFFF"/>
          <w:lang w:eastAsia="zh-CN"/>
        </w:rPr>
        <w:t>上</w:t>
      </w:r>
      <w:r>
        <w:rPr>
          <w:rFonts w:hint="eastAsia" w:ascii="仿宋" w:hAnsi="仿宋" w:eastAsia="仿宋" w:cs="仿宋"/>
          <w:b w:val="0"/>
          <w:bCs w:val="0"/>
          <w:i w:val="0"/>
          <w:iCs w:val="0"/>
          <w:caps w:val="0"/>
          <w:color w:val="565656"/>
          <w:spacing w:val="0"/>
          <w:sz w:val="32"/>
          <w:szCs w:val="32"/>
          <w:shd w:val="clear" w:fill="FFFFFF"/>
        </w:rPr>
        <w:t>强调，要深入学习贯彻党的二十大精神，积极利用业余时间开展自学，切实让党的二十大精神入心、入脑、入行。学习宣传贯彻党的二十大精神，是当前和今后一个时期的首要政治任务。</w:t>
      </w:r>
      <w:r>
        <w:rPr>
          <w:rFonts w:hint="eastAsia" w:ascii="仿宋" w:hAnsi="仿宋" w:eastAsia="仿宋" w:cs="仿宋"/>
          <w:b w:val="0"/>
          <w:bCs w:val="0"/>
          <w:i w:val="0"/>
          <w:iCs w:val="0"/>
          <w:caps w:val="0"/>
          <w:color w:val="565656"/>
          <w:spacing w:val="0"/>
          <w:sz w:val="32"/>
          <w:szCs w:val="32"/>
          <w:shd w:val="clear" w:fill="FFFFFF"/>
          <w:lang w:eastAsia="zh-CN"/>
        </w:rPr>
        <w:t>社区</w:t>
      </w:r>
      <w:r>
        <w:rPr>
          <w:rFonts w:hint="eastAsia" w:ascii="仿宋" w:hAnsi="仿宋" w:eastAsia="仿宋" w:cs="仿宋"/>
          <w:b w:val="0"/>
          <w:bCs w:val="0"/>
          <w:i w:val="0"/>
          <w:iCs w:val="0"/>
          <w:caps w:val="0"/>
          <w:color w:val="565656"/>
          <w:spacing w:val="0"/>
          <w:sz w:val="32"/>
          <w:szCs w:val="32"/>
          <w:shd w:val="clear" w:fill="FFFFFF"/>
        </w:rPr>
        <w:t>要以高度责任感使命感抓好党的二十大精神学习宣传贯彻，加强组织领导，统筹谋划推进，务求取得实效。</w:t>
      </w:r>
      <w:r>
        <w:rPr>
          <w:rFonts w:hint="eastAsia" w:ascii="仿宋" w:hAnsi="仿宋" w:eastAsia="仿宋" w:cs="仿宋"/>
          <w:b w:val="0"/>
          <w:bCs w:val="0"/>
          <w:i w:val="0"/>
          <w:iCs w:val="0"/>
          <w:caps w:val="0"/>
          <w:color w:val="565656"/>
          <w:spacing w:val="0"/>
          <w:sz w:val="32"/>
          <w:szCs w:val="32"/>
          <w:shd w:val="clear" w:fill="FFFFFF"/>
          <w:lang w:eastAsia="zh-CN"/>
        </w:rPr>
        <w:t>社区</w:t>
      </w:r>
      <w:r>
        <w:rPr>
          <w:rFonts w:hint="eastAsia" w:ascii="仿宋" w:hAnsi="仿宋" w:eastAsia="仿宋" w:cs="仿宋"/>
          <w:b w:val="0"/>
          <w:bCs w:val="0"/>
          <w:i w:val="0"/>
          <w:iCs w:val="0"/>
          <w:caps w:val="0"/>
          <w:color w:val="565656"/>
          <w:spacing w:val="0"/>
          <w:sz w:val="32"/>
          <w:szCs w:val="32"/>
          <w:shd w:val="clear" w:fill="FFFFFF"/>
        </w:rPr>
        <w:t>干部职工要自觉把思想和行动统一到党的二十大精神上来，以大会精神为引领，把学习宣传贯彻大会精神与当前工作结合起来，</w:t>
      </w:r>
      <w:r>
        <w:rPr>
          <w:rFonts w:hint="eastAsia" w:ascii="仿宋" w:hAnsi="仿宋" w:eastAsia="仿宋" w:cs="仿宋"/>
          <w:b w:val="0"/>
          <w:bCs w:val="0"/>
          <w:i w:val="0"/>
          <w:iCs w:val="0"/>
          <w:caps w:val="0"/>
          <w:color w:val="565656"/>
          <w:spacing w:val="0"/>
          <w:sz w:val="32"/>
          <w:szCs w:val="32"/>
          <w:shd w:val="clear" w:fill="FFFFFF"/>
          <w:lang w:eastAsia="zh-CN"/>
        </w:rPr>
        <w:t>全力做好本职工作</w:t>
      </w:r>
      <w:r>
        <w:rPr>
          <w:rFonts w:hint="eastAsia" w:ascii="仿宋" w:hAnsi="仿宋" w:eastAsia="仿宋" w:cs="仿宋"/>
          <w:b w:val="0"/>
          <w:bCs w:val="0"/>
          <w:i w:val="0"/>
          <w:iCs w:val="0"/>
          <w:caps w:val="0"/>
          <w:color w:val="565656"/>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191919"/>
          <w:spacing w:val="0"/>
          <w:sz w:val="32"/>
          <w:szCs w:val="32"/>
          <w:shd w:val="clear" w:fill="FFFFFF"/>
        </w:rPr>
        <w:t>学习会后，大家展开了激烈的讨论，</w:t>
      </w:r>
      <w:r>
        <w:rPr>
          <w:rFonts w:hint="eastAsia" w:ascii="仿宋" w:hAnsi="仿宋" w:eastAsia="仿宋" w:cs="仿宋"/>
          <w:b w:val="0"/>
          <w:bCs w:val="0"/>
          <w:i w:val="0"/>
          <w:iCs w:val="0"/>
          <w:caps w:val="0"/>
          <w:color w:val="191919"/>
          <w:spacing w:val="0"/>
          <w:sz w:val="32"/>
          <w:szCs w:val="32"/>
          <w:shd w:val="clear" w:fill="FFFFFF"/>
          <w:lang w:eastAsia="zh-CN"/>
        </w:rPr>
        <w:t>通过讨论巩固了此次学习内容</w:t>
      </w:r>
      <w:r>
        <w:rPr>
          <w:rFonts w:hint="eastAsia" w:ascii="仿宋" w:hAnsi="仿宋" w:eastAsia="仿宋" w:cs="仿宋"/>
          <w:b w:val="0"/>
          <w:bCs w:val="0"/>
          <w:sz w:val="32"/>
          <w:szCs w:val="32"/>
          <w:lang w:val="en-US" w:eastAsia="zh-CN"/>
        </w:rPr>
        <w:t>。</w:t>
      </w:r>
    </w:p>
    <w:p>
      <w:pPr>
        <w:ind w:firstLine="640" w:firstLineChars="200"/>
        <w:rPr>
          <w:rFonts w:hint="eastAsia" w:ascii="仿宋" w:hAnsi="仿宋" w:eastAsia="仿宋" w:cs="仿宋"/>
          <w:b w:val="0"/>
          <w:bCs w:val="0"/>
          <w:i w:val="0"/>
          <w:iCs w:val="0"/>
          <w:caps w:val="0"/>
          <w:color w:val="565656"/>
          <w:spacing w:val="0"/>
          <w:sz w:val="32"/>
          <w:szCs w:val="32"/>
          <w:shd w:val="clear" w:fill="FFFFFF"/>
        </w:rPr>
      </w:pPr>
    </w:p>
    <w:p>
      <w:pPr>
        <w:tabs>
          <w:tab w:val="left" w:pos="6381"/>
        </w:tabs>
        <w:bidi w:val="0"/>
        <w:ind w:firstLine="4480" w:firstLineChars="1400"/>
        <w:jc w:val="left"/>
        <w:rPr>
          <w:rFonts w:hint="eastAsia" w:ascii="仿宋" w:hAnsi="仿宋" w:eastAsia="仿宋" w:cs="仿宋"/>
          <w:b w:val="0"/>
          <w:bCs w:val="0"/>
          <w:i w:val="0"/>
          <w:iCs w:val="0"/>
          <w:caps w:val="0"/>
          <w:color w:val="333333"/>
          <w:spacing w:val="0"/>
          <w:sz w:val="32"/>
          <w:szCs w:val="32"/>
          <w:shd w:val="clear" w:fill="FFFFFF"/>
          <w:lang w:val="en-US" w:eastAsia="zh-CN"/>
        </w:rPr>
      </w:pPr>
    </w:p>
    <w:p>
      <w:pPr>
        <w:tabs>
          <w:tab w:val="left" w:pos="6381"/>
        </w:tabs>
        <w:bidi w:val="0"/>
        <w:ind w:firstLine="4480" w:firstLineChars="1400"/>
        <w:jc w:val="left"/>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新城街道辽河社区党总支</w:t>
      </w:r>
    </w:p>
    <w:p>
      <w:pPr>
        <w:tabs>
          <w:tab w:val="left" w:pos="6381"/>
        </w:tabs>
        <w:bidi w:val="0"/>
        <w:ind w:firstLine="5120" w:firstLineChars="1600"/>
        <w:jc w:val="left"/>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2023年2月27日</w:t>
      </w:r>
    </w:p>
    <w:p>
      <w:pPr>
        <w:tabs>
          <w:tab w:val="left" w:pos="6381"/>
        </w:tabs>
        <w:bidi w:val="0"/>
        <w:ind w:firstLine="5120" w:firstLineChars="1600"/>
        <w:jc w:val="left"/>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pPr>
    </w:p>
    <w:p>
      <w:pPr>
        <w:tabs>
          <w:tab w:val="left" w:pos="6381"/>
        </w:tabs>
        <w:bidi w:val="0"/>
        <w:ind w:firstLine="5120" w:firstLineChars="1600"/>
        <w:jc w:val="left"/>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pPr>
    </w:p>
    <w:p>
      <w:pPr>
        <w:tabs>
          <w:tab w:val="left" w:pos="6381"/>
        </w:tabs>
        <w:bidi w:val="0"/>
        <w:ind w:firstLine="5120" w:firstLineChars="1600"/>
        <w:jc w:val="left"/>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pPr>
    </w:p>
    <w:p>
      <w:pPr>
        <w:tabs>
          <w:tab w:val="left" w:pos="6381"/>
        </w:tabs>
        <w:bidi w:val="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1" name="图片 1" descr="微信图片_202302280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28092003"/>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tabs>
          <w:tab w:val="left" w:pos="6381"/>
        </w:tabs>
        <w:bidi w:val="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2" name="图片 2" descr="微信图片_2023022809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28091956"/>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p>
      <w:pPr>
        <w:bidi w:val="0"/>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191919"/>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182504C"/>
    <w:rsid w:val="2A641E84"/>
    <w:rsid w:val="2B37674C"/>
    <w:rsid w:val="365771D3"/>
    <w:rsid w:val="57D5486A"/>
    <w:rsid w:val="6FEF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364</Characters>
  <Lines>0</Lines>
  <Paragraphs>0</Paragraphs>
  <TotalTime>8</TotalTime>
  <ScaleCrop>false</ScaleCrop>
  <LinksUpToDate>false</LinksUpToDate>
  <CharactersWithSpaces>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2023-02-22T07:34:00Z</dcterms:created>
  <dc:creator>Administrator</dc:creator>
  <cp:lastModifiedBy>包英明..</cp:lastModifiedBy>
  <cp:lastPrinted>2023-02-28T01:59:00Z</cp:lastPrinted>
  <dcterms:modified xsi:type="dcterms:W3CDTF">2023-02-28T02:00:35Z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4D2A04A67C6042A6976F41954326EA0C</vt:lpwstr>
  </property>
</Properties>
</file>