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辽河社区活动室管理制度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一、开放时间：周一至周日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8:30-17：30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二、自觉维持活动拿秩序，及时预防和制止各种违规行为，并追究相关违规处罚或赔偿责任。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三、社区活动室免赛为辖区居民开放，不委托任何人以任何形式收取费用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四、社区活动室各队伍负责人必须按活动室管理制度管理各队伍人员，并制定卫生排班表，共同维护活动室环境。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五、3次以上违反此制度的居民或文艺队伍，禁止出入活动室！请各位居民根据自身情况合理安排活动时间。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7689204E"/>
    <w:rsid w:val="01240D5E"/>
    <w:rsid w:val="09CB2181"/>
    <w:rsid w:val="0C796AA4"/>
    <w:rsid w:val="283A3689"/>
    <w:rsid w:val="295214DD"/>
    <w:rsid w:val="2A512FDC"/>
    <w:rsid w:val="2E1C7658"/>
    <w:rsid w:val="33334ADD"/>
    <w:rsid w:val="3FDC0AF9"/>
    <w:rsid w:val="4FBB5155"/>
    <w:rsid w:val="52335F14"/>
    <w:rsid w:val="5CEC620F"/>
    <w:rsid w:val="6A781B08"/>
    <w:rsid w:val="6B675A6D"/>
    <w:rsid w:val="7689204E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2023-02-14T07:18:00Z</dcterms:created>
  <dc:creator>✬ 　　凉生凉忆亦凉心＂</dc:creator>
  <cp:lastModifiedBy>✬ 　　凉生凉忆亦凉心＂</cp:lastModifiedBy>
  <dcterms:modified xsi:type="dcterms:W3CDTF">2023-02-14T07:26:17Z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BBBC63AB459A4AC69F02780709CB0093</vt:lpwstr>
  </property>
</Properties>
</file>