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金都新城社区组织学习《习近平总书记在二十届中纪委二次全会发表重要讲话精神》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（2023年1月19日）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2023年1月19日，金都新城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召开党风廉政建设工作会议，部署2023年社区党风廉政工作，同时</w:t>
      </w:r>
      <w:r>
        <w:rPr>
          <w:rFonts w:hint="eastAsia" w:ascii="仿宋" w:hAnsi="仿宋" w:eastAsia="仿宋" w:cs="仿宋"/>
          <w:sz w:val="32"/>
          <w:szCs w:val="32"/>
        </w:rPr>
        <w:t>组织学习《习近平总书记在二十届中纪委二次全会发表重要讲话精神》。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要求，党员干部要深入学习贯彻习近平总书记重要讲话精神，把政治建设摆在首位，深刻领悟“两个确立”的决定性意义，进一步增强“四个意识”、坚定“四个自信”、做到“两个维护”，在新时代新征程上一刻不停推进全面从严治党，深入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工作高质量发展。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会议强调，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春节将至，</w:t>
      </w:r>
      <w:r>
        <w:rPr>
          <w:rFonts w:hint="eastAsia" w:ascii="仿宋" w:hAnsi="仿宋" w:eastAsia="仿宋" w:cs="仿宋"/>
          <w:sz w:val="32"/>
          <w:szCs w:val="32"/>
        </w:rPr>
        <w:t>党员干部要带头发扬彻底的自我革命精神，永远吹冲锋号，把严的基调、严的措施、严的氛围长期坚持下去。坚持不懈加强作风建设，深入贯彻落实中央八项规定及实施细则，坚持抓早抓小，防止“四风”回潮复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1" name="图片 1" descr="2023.1.1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.1.19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2023.1.19组织学习《习近平总书记在二十届中纪委二次全会发表重要讲话精神》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2023.1.1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1.19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2023.1.19组织学习《习近平总书记在二十届中纪委二次全会发表重要讲话精神》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12773E6"/>
    <w:rsid w:val="01906DDE"/>
    <w:rsid w:val="0A261F90"/>
    <w:rsid w:val="0A67269E"/>
    <w:rsid w:val="0E022CC5"/>
    <w:rsid w:val="11BF0122"/>
    <w:rsid w:val="1FB625C5"/>
    <w:rsid w:val="21823639"/>
    <w:rsid w:val="2DCB3EAC"/>
    <w:rsid w:val="3AED1695"/>
    <w:rsid w:val="45ED7A4C"/>
    <w:rsid w:val="47033DD6"/>
    <w:rsid w:val="48930786"/>
    <w:rsid w:val="4E58484D"/>
    <w:rsid w:val="4F8C18D0"/>
    <w:rsid w:val="5162068D"/>
    <w:rsid w:val="60946C5A"/>
    <w:rsid w:val="62F617E3"/>
    <w:rsid w:val="635B0F50"/>
    <w:rsid w:val="6C453F88"/>
    <w:rsid w:val="6CAE2EF9"/>
    <w:rsid w:val="6CCE1DF2"/>
    <w:rsid w:val="72B255A0"/>
    <w:rsid w:val="73195612"/>
    <w:rsid w:val="73CD7FD1"/>
    <w:rsid w:val="7B7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446</Characters>
  <Lines>0</Lines>
  <Paragraphs>0</Paragraphs>
  <TotalTime>9</TotalTime>
  <ScaleCrop>false</ScaleCrop>
  <LinksUpToDate>false</LinksUpToDate>
  <CharactersWithSpaces>446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cp:lastPrinted>2023-02-13T00:37:01Z</cp:lastPrinted>
  <dcterms:modified xsi:type="dcterms:W3CDTF">2023-02-13T00:45:51Z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225579C92E3C4E40B09328D7B682C873</vt:lpwstr>
  </property>
</Properties>
</file>