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2023</w:t>
      </w:r>
      <w:r>
        <w:rPr>
          <w:rFonts w:ascii="宋体" w:hAnsi="宋体" w:eastAsia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/>
          <w:b/>
          <w:bCs/>
          <w:sz w:val="32"/>
          <w:szCs w:val="32"/>
        </w:rPr>
        <w:t>泰丰</w:t>
      </w:r>
      <w:r>
        <w:rPr>
          <w:rFonts w:ascii="宋体" w:hAnsi="宋体" w:eastAsia="宋体"/>
          <w:b/>
          <w:bCs/>
          <w:sz w:val="32"/>
          <w:szCs w:val="32"/>
        </w:rPr>
        <w:t>社区</w:t>
      </w:r>
      <w:r>
        <w:rPr>
          <w:rFonts w:hint="eastAsia" w:ascii="宋体" w:hAnsi="宋体" w:eastAsia="宋体"/>
          <w:b/>
          <w:bCs/>
          <w:sz w:val="32"/>
          <w:szCs w:val="32"/>
        </w:rPr>
        <w:t>消防</w:t>
      </w:r>
      <w:r>
        <w:rPr>
          <w:rFonts w:ascii="宋体" w:hAnsi="宋体" w:eastAsia="宋体"/>
          <w:b/>
          <w:bCs/>
          <w:sz w:val="32"/>
          <w:szCs w:val="32"/>
        </w:rPr>
        <w:t>安全工作计划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为全面做好</w:t>
      </w:r>
      <w:r>
        <w:rPr>
          <w:rFonts w:hint="eastAsia" w:ascii="宋体" w:hAnsi="宋体" w:eastAsia="宋体"/>
          <w:sz w:val="28"/>
          <w:szCs w:val="28"/>
        </w:rPr>
        <w:t>消防</w:t>
      </w:r>
      <w:r>
        <w:rPr>
          <w:rFonts w:ascii="宋体" w:hAnsi="宋体" w:eastAsia="宋体"/>
          <w:sz w:val="28"/>
          <w:szCs w:val="28"/>
        </w:rPr>
        <w:t>安全工作，确保社区的</w:t>
      </w:r>
      <w:r>
        <w:rPr>
          <w:rFonts w:hint="eastAsia" w:ascii="宋体" w:hAnsi="宋体" w:eastAsia="宋体"/>
          <w:sz w:val="28"/>
          <w:szCs w:val="28"/>
        </w:rPr>
        <w:t>居民安全</w:t>
      </w:r>
      <w:r>
        <w:rPr>
          <w:rFonts w:ascii="宋体" w:hAnsi="宋体" w:eastAsia="宋体"/>
          <w:sz w:val="28"/>
          <w:szCs w:val="28"/>
        </w:rPr>
        <w:t>，使</w:t>
      </w:r>
      <w:r>
        <w:rPr>
          <w:rFonts w:hint="eastAsia" w:ascii="宋体" w:hAnsi="宋体" w:eastAsia="宋体"/>
          <w:sz w:val="28"/>
          <w:szCs w:val="28"/>
        </w:rPr>
        <w:t>居民</w:t>
      </w:r>
      <w:r>
        <w:rPr>
          <w:rFonts w:ascii="宋体" w:hAnsi="宋体" w:eastAsia="宋体"/>
          <w:sz w:val="28"/>
          <w:szCs w:val="28"/>
        </w:rPr>
        <w:t>的生命财产免受损失，</w:t>
      </w:r>
      <w:r>
        <w:rPr>
          <w:rFonts w:hint="eastAsia" w:ascii="宋体" w:hAnsi="宋体" w:eastAsia="宋体"/>
          <w:sz w:val="28"/>
          <w:szCs w:val="28"/>
        </w:rPr>
        <w:t>泰丰</w:t>
      </w:r>
      <w:r>
        <w:rPr>
          <w:rFonts w:ascii="宋体" w:hAnsi="宋体" w:eastAsia="宋体"/>
          <w:sz w:val="28"/>
          <w:szCs w:val="28"/>
        </w:rPr>
        <w:t>社区</w:t>
      </w:r>
      <w:r>
        <w:rPr>
          <w:rFonts w:hint="eastAsia" w:ascii="宋体" w:hAnsi="宋体" w:eastAsia="宋体"/>
          <w:sz w:val="28"/>
          <w:szCs w:val="28"/>
        </w:rPr>
        <w:t>将</w:t>
      </w:r>
      <w:r>
        <w:rPr>
          <w:rFonts w:ascii="宋体" w:hAnsi="宋体" w:eastAsia="宋体"/>
          <w:sz w:val="28"/>
          <w:szCs w:val="28"/>
        </w:rPr>
        <w:t>围绕“</w:t>
      </w:r>
      <w:r>
        <w:rPr>
          <w:rFonts w:hint="eastAsia" w:ascii="宋体" w:hAnsi="宋体" w:eastAsia="宋体"/>
          <w:sz w:val="28"/>
          <w:szCs w:val="28"/>
        </w:rPr>
        <w:t>预防为主，防消结合</w:t>
      </w:r>
      <w:r>
        <w:rPr>
          <w:rFonts w:ascii="宋体" w:hAnsi="宋体" w:eastAsia="宋体"/>
          <w:sz w:val="28"/>
          <w:szCs w:val="28"/>
        </w:rPr>
        <w:t>”的</w:t>
      </w:r>
      <w:r>
        <w:rPr>
          <w:rFonts w:hint="eastAsia" w:ascii="宋体" w:hAnsi="宋体" w:eastAsia="宋体"/>
          <w:sz w:val="28"/>
          <w:szCs w:val="28"/>
        </w:rPr>
        <w:t>方针</w:t>
      </w:r>
      <w:r>
        <w:rPr>
          <w:rFonts w:ascii="宋体" w:hAnsi="宋体" w:eastAsia="宋体"/>
          <w:sz w:val="28"/>
          <w:szCs w:val="28"/>
        </w:rPr>
        <w:t>，广泛深入地开展消防安全宣传教育，大力普及消防法律法规，切实提高公民的安全意识;将</w:t>
      </w:r>
      <w:r>
        <w:rPr>
          <w:rFonts w:hint="eastAsia" w:ascii="宋体" w:hAnsi="宋体" w:eastAsia="宋体"/>
          <w:sz w:val="28"/>
          <w:szCs w:val="28"/>
        </w:rPr>
        <w:t>消防</w:t>
      </w:r>
      <w:r>
        <w:rPr>
          <w:rFonts w:ascii="宋体" w:hAnsi="宋体" w:eastAsia="宋体"/>
          <w:sz w:val="28"/>
          <w:szCs w:val="28"/>
        </w:rPr>
        <w:t>安全监管工作作为预防和减少事故的一项</w:t>
      </w:r>
      <w:r>
        <w:rPr>
          <w:rFonts w:hint="eastAsia" w:ascii="宋体" w:hAnsi="宋体" w:eastAsia="宋体"/>
          <w:sz w:val="28"/>
          <w:szCs w:val="28"/>
        </w:rPr>
        <w:t>基本</w:t>
      </w:r>
      <w:r>
        <w:rPr>
          <w:rFonts w:ascii="宋体" w:hAnsi="宋体" w:eastAsia="宋体"/>
          <w:sz w:val="28"/>
          <w:szCs w:val="28"/>
        </w:rPr>
        <w:t>措施，加强社区</w:t>
      </w:r>
      <w:r>
        <w:rPr>
          <w:rFonts w:hint="eastAsia" w:ascii="宋体" w:hAnsi="宋体" w:eastAsia="宋体"/>
          <w:sz w:val="28"/>
          <w:szCs w:val="28"/>
        </w:rPr>
        <w:t>安全</w:t>
      </w:r>
      <w:r>
        <w:rPr>
          <w:rFonts w:ascii="宋体" w:hAnsi="宋体" w:eastAsia="宋体"/>
          <w:sz w:val="28"/>
          <w:szCs w:val="28"/>
        </w:rPr>
        <w:t xml:space="preserve">建设，有效地预防和减少安全事故的发生。根据街道办事处计划安排，结合辖区实际情况，特制定2021年消防工作计划： 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一、健全组织网络。认真落实街道办事处消防安全工作的各项计划安排，建立社区消防安全检查工作领导小组，建立由社区主任担任领导小组组长，社区干部及居民骨干为成员的领导小 组。实行消防安全工作责任制，将消防安全工作任务，层层分解落实到人，形成消防安全工作的群防群治网络。充分调动广大人民群众做好消防工作的积极性，有效地预防和减少安全事故的发生。 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二、充分利用各种宣传阵地，广泛开展消防宣传教育增强辖区居民的消防意识，绷紧消防安全这根弦。同时，要利用“防火宣传周”、“119消防日”等活动，突出社会弱势群体和外来务工人员两大宣传重点。 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三、加大火灾隐患排查、整改力度。深入开展火灾隐患“排查、整改、保安全”活动，结合 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不同季节火灾特点，冬春季节开展对公众聚集场所、易燃易爆场所以及其他人员密集场所的火灾隐患排查整治工作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ascii="宋体" w:hAnsi="宋体" w:eastAsia="宋体"/>
          <w:sz w:val="28"/>
          <w:szCs w:val="28"/>
        </w:rPr>
        <w:t xml:space="preserve">特别是做好辖区内个体户的消防安全排查工作。同时，对于存在安全隐患的情况，协调有关部门或 个人进行及时整改，严防反弹。 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四、及时加强安全工作情报信息收集，及时准确掌握社区重点要害部位的情况;对发现的火灾 隐患进行监控和扑救，防止火灾蔓延和扩大，要把消防安全工作做到防患于未然。 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五、进一步完善消防监督机制，形成社会消防工作新局面。继续推进和拓展群众举报火灾隐患途径，做到政令畅通、信息畅通。同时，多渠道整合社区消防资源，充分发挥社区消防志愿者 队伍的作用，实现消防共建，努力形成“政府组织领导，部门齐抓共管，群众积极参与”的社会 消防工作新局面。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           </w:t>
      </w:r>
      <w:r>
        <w:rPr>
          <w:rFonts w:hint="eastAsia" w:ascii="宋体" w:hAnsi="宋体" w:eastAsia="宋体"/>
          <w:sz w:val="28"/>
          <w:szCs w:val="28"/>
        </w:rPr>
        <w:t>泰丰</w:t>
      </w:r>
      <w:r>
        <w:rPr>
          <w:rFonts w:ascii="宋体" w:hAnsi="宋体" w:eastAsia="宋体"/>
          <w:sz w:val="28"/>
          <w:szCs w:val="28"/>
        </w:rPr>
        <w:t>社区</w:t>
      </w:r>
    </w:p>
    <w:p>
      <w:pPr>
        <w:ind w:firstLine="560" w:firstLineChars="2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2023</w:t>
      </w:r>
      <w:r>
        <w:rPr>
          <w:rFonts w:hint="eastAsia" w:ascii="宋体" w:hAnsi="宋体" w:eastAsia="宋体"/>
          <w:sz w:val="28"/>
          <w:szCs w:val="28"/>
        </w:rPr>
        <w:t>年1月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kYjYwYWI2NmE3ZWQwMDBjODA4ZmY0MzkxZWU1YmUifQ=="/>
  </w:docVars>
  <w:rsids>
    <w:rsidRoot w:val="002D0714"/>
    <w:rsid w:val="002D0714"/>
    <w:rsid w:val="00716291"/>
    <w:rsid w:val="00785AFC"/>
    <w:rsid w:val="00916646"/>
    <w:rsid w:val="009F456C"/>
    <w:rsid w:val="00A96202"/>
    <w:rsid w:val="00ED3193"/>
    <w:rsid w:val="41094396"/>
    <w:rsid w:val="53D5550F"/>
    <w:rsid w:val="6701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821</Words>
  <Characters>832</Characters>
  <Lines>6</Lines>
  <Paragraphs>1</Paragraphs>
  <TotalTime>8</TotalTime>
  <ScaleCrop>false</ScaleCrop>
  <LinksUpToDate>false</LinksUpToDate>
  <CharactersWithSpaces>916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2021-01-04T11:06:00Z</dcterms:created>
  <dc:creator>SHIQIANG HAN</dc:creator>
  <cp:lastModifiedBy>dell</cp:lastModifiedBy>
  <dcterms:modified xsi:type="dcterms:W3CDTF">2023-02-09T01:19:19Z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69CA527A5AE944FA985D9F11BD70A24E</vt:lpwstr>
  </property>
</Properties>
</file>