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97" w:tblpY="1382"/>
        <w:tblOverlap w:val="never"/>
        <w:tblW w:w="10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04"/>
        <w:gridCol w:w="1044"/>
        <w:gridCol w:w="1404"/>
        <w:gridCol w:w="2304"/>
        <w:gridCol w:w="2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044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京汉新城社区人员分工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15750513035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15047103935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15344087077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15849568558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15344055606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18047578828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18647505050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包赛罕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13500631418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15048507471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13722157645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18847590999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13500658400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18247521717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15750535559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司法政法退伍军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15144980304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13141145553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15247529023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15004978843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13354759150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15144751720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18147512227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残疾人专干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43672BA9"/>
    <w:rsid w:val="04AA5FA8"/>
    <w:rsid w:val="05834B0B"/>
    <w:rsid w:val="0FFF7484"/>
    <w:rsid w:val="128E4C9E"/>
    <w:rsid w:val="18F02060"/>
    <w:rsid w:val="28E374EB"/>
    <w:rsid w:val="28F9392C"/>
    <w:rsid w:val="3632560E"/>
    <w:rsid w:val="43672BA9"/>
    <w:rsid w:val="4BC57E7C"/>
    <w:rsid w:val="4E197388"/>
    <w:rsid w:val="5F483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489</Characters>
  <Lines>0</Lines>
  <Paragraphs>0</Paragraphs>
  <TotalTime>3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2023-01-30T07:27:00Z</dcterms:created>
  <dc:creator>李树程</dc:creator>
  <cp:lastModifiedBy>Administrator</cp:lastModifiedBy>
  <dcterms:modified xsi:type="dcterms:W3CDTF">2023-01-30T07:28:35Z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37246FC73F8740F088A5252A9F595F5F</vt:lpwstr>
  </property>
</Properties>
</file>