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计生特扶家庭春节慰问公示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2022年1月19日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慰问人员共6户11人：（陈*）、（许*云、刘*利）、 （胡*娟、王*晖）、（安*、梁*波）、（王*杰、李*会）、（张*玲、王*）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慰问品：每户50斤米、50斤面、一桶油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慰问时间：2022年1月18日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影像资料：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7dd5b59f46ad642383d2461b7d7f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d5b59f46ad642383d2461b7d7fc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5a59f3cc54b896205c8a0b31214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a59f3cc54b896205c8a0b312141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48E91F6C"/>
    <w:rsid w:val="03E5328D"/>
    <w:rsid w:val="07666493"/>
    <w:rsid w:val="0D2070E4"/>
    <w:rsid w:val="0F0E7B3C"/>
    <w:rsid w:val="209E3254"/>
    <w:rsid w:val="28996270"/>
    <w:rsid w:val="37EC2F9C"/>
    <w:rsid w:val="3959317D"/>
    <w:rsid w:val="48E91F6C"/>
    <w:rsid w:val="545A02A5"/>
    <w:rsid w:val="5B8A2903"/>
    <w:rsid w:val="616E30EF"/>
    <w:rsid w:val="6240444A"/>
    <w:rsid w:val="62E0626E"/>
    <w:rsid w:val="68112A26"/>
    <w:rsid w:val="6F2E0506"/>
    <w:rsid w:val="705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130</Characters>
  <Lines>0</Lines>
  <Paragraphs>0</Paragraphs>
  <TotalTime>13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2022-09-06T02:01:00Z</dcterms:created>
  <dc:creator>弦外思念透窗花</dc:creator>
  <cp:lastModifiedBy>弦外思念透窗花</cp:lastModifiedBy>
  <dcterms:modified xsi:type="dcterms:W3CDTF">2023-01-29T03:51:32Z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2504E66CACE84E5EAA729F00774911B5</vt:lpwstr>
  </property>
</Properties>
</file>