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jc w:val="both"/>
        <w:rPr>
          <w:rFonts w:hint="eastAsia" w:ascii="方正小标宋_GBK" w:hAnsi="方正小标宋_GBK" w:eastAsia="方正小标宋_GBK" w:cs="方正小标宋_GBK"/>
          <w:color w:val="FF0000"/>
          <w:sz w:val="44"/>
          <w:szCs w:val="44"/>
          <w:lang w:val="en-US" w:eastAsia="zh-CN"/>
        </w:rPr>
      </w:pPr>
      <w:r>
        <w:rPr>
          <w:rFonts w:hint="eastAsia" w:ascii="方正小标宋简体" w:hAnsi="方正小标宋简体" w:eastAsia="方正小标宋简体" w:cs="方正小标宋简体"/>
          <w:color w:val="FF0000"/>
          <w:sz w:val="44"/>
          <w:szCs w:val="44"/>
          <w:lang w:val="en-US" w:eastAsia="zh-CN"/>
        </w:rPr>
        <w:t>泰丰</w:t>
      </w:r>
      <w:r>
        <w:rPr>
          <w:rFonts w:hint="eastAsia" w:ascii="方正小标宋简体" w:hAnsi="方正小标宋简体" w:eastAsia="方正小标宋简体" w:cs="方正小标宋简体"/>
          <w:color w:val="FF0000"/>
          <w:sz w:val="44"/>
          <w:szCs w:val="44"/>
          <w:lang w:eastAsia="zh-CN"/>
        </w:rPr>
        <w:t>社区党支</w:t>
      </w:r>
      <w:r>
        <w:rPr>
          <w:rFonts w:hint="eastAsia" w:ascii="方正小标宋简体" w:hAnsi="方正小标宋简体" w:eastAsia="方正小标宋简体" w:cs="方正小标宋简体"/>
          <w:color w:val="FF0000"/>
          <w:sz w:val="44"/>
          <w:szCs w:val="44"/>
          <w:lang w:val="en-US" w:eastAsia="zh-CN"/>
        </w:rPr>
        <w:t>部学习教育工作简报</w:t>
      </w:r>
    </w:p>
    <w:p>
      <w:pPr>
        <w:ind w:firstLine="3520" w:firstLineChars="1100"/>
        <w:jc w:val="both"/>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第四期</w:t>
      </w:r>
    </w:p>
    <w:p>
      <w:pPr>
        <w:jc w:val="both"/>
        <w:rPr>
          <w:rFonts w:hint="eastAsia" w:ascii="方正楷体简体" w:hAnsi="方正楷体简体" w:eastAsia="方正楷体简体" w:cs="方正楷体简体"/>
          <w:color w:val="auto"/>
          <w:sz w:val="32"/>
          <w:szCs w:val="32"/>
          <w:u w:val="none"/>
          <w:lang w:val="en-US" w:eastAsia="zh-CN"/>
        </w:rPr>
      </w:pPr>
      <w:r>
        <w:rPr>
          <w:rFonts w:hint="default" w:ascii="方正楷体简体" w:hAnsi="方正楷体简体" w:eastAsia="方正楷体简体" w:cs="方正楷体简体"/>
          <w:sz w:val="32"/>
          <w:lang w:val="en-US"/>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Q0MTPZAAAACQEAAA8AAAAA&#10;AAAAAQAgAAAAIgAAAGRycy9kb3ducmV2LnhtbFBLAQIUABQAAAAIAIdO4kBEMWw+2gEAAHMDAAAO&#10;AAAAAAAAAAEAIAAAACgBAABkcnMvZTJvRG9jLnhtbFBLBQYAAAAABgAGAFkBAAB0BQ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lang w:val="en-US" w:eastAsia="zh-CN"/>
        </w:rPr>
        <w:t>泰丰</w:t>
      </w:r>
      <w:r>
        <w:rPr>
          <w:rFonts w:hint="eastAsia" w:ascii="方正楷体简体" w:hAnsi="方正楷体简体" w:eastAsia="方正楷体简体" w:cs="方正楷体简体"/>
          <w:color w:val="auto"/>
          <w:sz w:val="32"/>
          <w:szCs w:val="32"/>
          <w:u w:val="none"/>
          <w:lang w:val="en-US" w:eastAsia="zh-CN"/>
        </w:rPr>
        <w:t xml:space="preserve">社区党支部                        </w:t>
      </w:r>
      <w:r>
        <w:rPr>
          <w:rFonts w:hint="default" w:ascii="Times New Roman" w:hAnsi="Times New Roman" w:eastAsia="方正楷体简体" w:cs="Times New Roman"/>
          <w:color w:val="auto"/>
          <w:sz w:val="32"/>
          <w:szCs w:val="32"/>
          <w:u w:val="none"/>
          <w:lang w:val="en-US" w:eastAsia="zh-CN"/>
        </w:rPr>
        <w:t>202</w:t>
      </w:r>
      <w:r>
        <w:rPr>
          <w:rFonts w:hint="eastAsia" w:ascii="Times New Roman" w:hAnsi="Times New Roman" w:eastAsia="方正楷体简体" w:cs="Times New Roman"/>
          <w:color w:val="auto"/>
          <w:sz w:val="32"/>
          <w:szCs w:val="32"/>
          <w:u w:val="none"/>
          <w:lang w:val="en-US" w:eastAsia="zh-CN"/>
        </w:rPr>
        <w:t>3</w:t>
      </w:r>
      <w:r>
        <w:rPr>
          <w:rFonts w:hint="default" w:ascii="Times New Roman" w:hAnsi="Times New Roman" w:eastAsia="方正楷体简体" w:cs="Times New Roman"/>
          <w:color w:val="auto"/>
          <w:sz w:val="32"/>
          <w:szCs w:val="32"/>
          <w:u w:val="none"/>
          <w:lang w:val="en-US" w:eastAsia="zh-CN"/>
        </w:rPr>
        <w:t>年</w:t>
      </w:r>
      <w:r>
        <w:rPr>
          <w:rFonts w:hint="eastAsia" w:ascii="Times New Roman" w:hAnsi="Times New Roman" w:eastAsia="方正楷体简体" w:cs="Times New Roman"/>
          <w:color w:val="auto"/>
          <w:sz w:val="32"/>
          <w:szCs w:val="32"/>
          <w:u w:val="none"/>
          <w:lang w:val="en-US" w:eastAsia="zh-CN"/>
        </w:rPr>
        <w:t>1</w:t>
      </w:r>
      <w:r>
        <w:rPr>
          <w:rFonts w:hint="default" w:ascii="Times New Roman" w:hAnsi="Times New Roman" w:eastAsia="方正楷体简体" w:cs="Times New Roman"/>
          <w:color w:val="auto"/>
          <w:sz w:val="32"/>
          <w:szCs w:val="32"/>
          <w:u w:val="none"/>
          <w:lang w:val="en-US" w:eastAsia="zh-CN"/>
        </w:rPr>
        <w:t>月</w:t>
      </w:r>
      <w:r>
        <w:rPr>
          <w:rFonts w:hint="eastAsia" w:ascii="Times New Roman" w:hAnsi="Times New Roman" w:eastAsia="方正楷体简体" w:cs="Times New Roman"/>
          <w:color w:val="auto"/>
          <w:sz w:val="32"/>
          <w:szCs w:val="32"/>
          <w:u w:val="none"/>
          <w:lang w:val="en-US" w:eastAsia="zh-CN"/>
        </w:rPr>
        <w:t>28</w:t>
      </w:r>
      <w:r>
        <w:rPr>
          <w:rFonts w:hint="default" w:ascii="Times New Roman" w:hAnsi="Times New Roman" w:eastAsia="方正楷体简体" w:cs="Times New Roman"/>
          <w:color w:val="auto"/>
          <w:sz w:val="32"/>
          <w:szCs w:val="32"/>
          <w:u w:val="none"/>
          <w:lang w:val="en-US" w:eastAsia="zh-CN"/>
        </w:rPr>
        <w:t>日</w:t>
      </w:r>
      <w:r>
        <w:rPr>
          <w:rFonts w:hint="eastAsia" w:ascii="方正楷体简体" w:hAnsi="方正楷体简体" w:eastAsia="方正楷体简体" w:cs="方正楷体简体"/>
          <w:color w:val="auto"/>
          <w:sz w:val="32"/>
          <w:szCs w:val="32"/>
          <w:u w:val="none"/>
          <w:lang w:val="en-US" w:eastAsia="zh-CN"/>
        </w:rPr>
        <w:t xml:space="preserve">  </w:t>
      </w:r>
    </w:p>
    <w:p>
      <w:pPr>
        <w:pStyle w:val="2"/>
        <w:bidi w:val="0"/>
        <w:rPr>
          <w:rFonts w:hint="eastAsia"/>
          <w:lang w:val="en-US" w:eastAsia="zh-CN"/>
        </w:rPr>
      </w:pPr>
      <w:r>
        <w:rPr>
          <w:rFonts w:hint="eastAsia"/>
          <w:lang w:val="en-US" w:eastAsia="zh-CN"/>
        </w:rPr>
        <w:t>泰丰社区党支部组织党员干部集中学习坚定不移全面从严治党</w:t>
      </w:r>
    </w:p>
    <w:p>
      <w:pPr>
        <w:ind w:firstLine="640"/>
        <w:jc w:val="left"/>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t>2023年1月28日，</w:t>
      </w:r>
      <w:r>
        <w:rPr>
          <w:rFonts w:hint="eastAsia" w:ascii="仿宋" w:hAnsi="仿宋" w:eastAsia="仿宋" w:cs="仿宋"/>
          <w:sz w:val="32"/>
          <w:szCs w:val="32"/>
          <w:lang w:val="en-US" w:eastAsia="zh-CN"/>
        </w:rPr>
        <w:t>泰丰社区党支部组织党员干部集中学习坚定不移全面从严治党</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t>会议由泰丰社区党支部书记韩秀萍主持，全体社区干部和党员参加学习。</w:t>
      </w:r>
    </w:p>
    <w:p>
      <w:pPr>
        <w:ind w:firstLine="640"/>
        <w:jc w:val="left"/>
        <w:rPr>
          <w:rFonts w:hint="default" w:ascii="方正仿宋简体" w:hAnsi="方正仿宋简体" w:eastAsia="方正仿宋简体" w:cs="方正仿宋简体"/>
          <w:b w:val="0"/>
          <w:bCs w:val="0"/>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t xml:space="preserve">通过此次学习党员干部进一步明确了全面从严治党，是以习近平同志为核心的党中央把握新时代历史方位，以强烈的历史自觉、历史主动，统筹国内国际两个大局，统揽伟大斗争、伟大工程、伟大事业、伟大梦想作出的战略部署，是马克思主义建党学说同中国共产党建设实际相结合的重大理论和实践成果，具有重要时代价值和深远历史意义。                                                                                                                                                                                                                                                                                                                                                                                                                                                                                                                                                                                                                                                                                                                                                                                                                                                                                                                                                                                                                                                                                                                                                                                                                                                                                                                                                                                                                                                                                                                                                                                                                                                                           </w:t>
      </w:r>
    </w:p>
    <w:p>
      <w:pPr>
        <w:spacing w:after="0" w:line="220" w:lineRule="atLeast"/>
        <w:jc w:val="both"/>
        <w:rPr>
          <w:rFonts w:hint="eastAsia" w:ascii="仿宋" w:hAnsi="仿宋" w:eastAsia="仿宋" w:cs="仿宋"/>
          <w:sz w:val="32"/>
          <w:szCs w:val="32"/>
          <w:lang w:eastAsia="zh-CN"/>
        </w:rPr>
      </w:pPr>
    </w:p>
    <w:p>
      <w:pPr>
        <w:spacing w:after="0" w:line="220" w:lineRule="atLeast"/>
        <w:jc w:val="both"/>
        <w:rPr>
          <w:rFonts w:hint="eastAsia" w:ascii="仿宋" w:hAnsi="仿宋" w:eastAsia="仿宋" w:cs="仿宋"/>
          <w:sz w:val="32"/>
          <w:szCs w:val="32"/>
          <w:lang w:eastAsia="zh-CN"/>
        </w:rPr>
      </w:pPr>
    </w:p>
    <w:p>
      <w:pPr>
        <w:spacing w:after="0" w:line="220" w:lineRule="atLeast"/>
        <w:jc w:val="both"/>
        <w:rPr>
          <w:rFonts w:hint="eastAsia" w:ascii="仿宋" w:hAnsi="仿宋" w:eastAsia="仿宋" w:cs="仿宋"/>
          <w:sz w:val="32"/>
          <w:szCs w:val="32"/>
          <w:lang w:eastAsia="zh-CN"/>
        </w:rPr>
      </w:pPr>
    </w:p>
    <w:p>
      <w:pPr>
        <w:spacing w:after="0" w:line="220" w:lineRule="atLeast"/>
        <w:jc w:val="both"/>
        <w:rPr>
          <w:rFonts w:hint="eastAsia" w:ascii="仿宋" w:hAnsi="仿宋" w:eastAsia="仿宋" w:cs="仿宋"/>
          <w:sz w:val="32"/>
          <w:szCs w:val="32"/>
          <w:lang w:eastAsia="zh-CN"/>
        </w:rPr>
      </w:pPr>
    </w:p>
    <w:p>
      <w:pPr>
        <w:spacing w:after="0" w:line="22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【学习照片】</w:t>
      </w:r>
    </w:p>
    <w:p>
      <w:pPr>
        <w:spacing w:after="0" w:line="22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605780" cy="3395345"/>
            <wp:effectExtent l="0" t="0" r="13970" b="14605"/>
            <wp:docPr id="3" name="图片 3" descr="微信图片_20230128095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28095524"/>
                    <pic:cNvPicPr>
                      <a:picLocks noChangeAspect="1"/>
                    </pic:cNvPicPr>
                  </pic:nvPicPr>
                  <pic:blipFill>
                    <a:blip r:embed="rId5"/>
                    <a:stretch>
                      <a:fillRect/>
                    </a:stretch>
                  </pic:blipFill>
                  <pic:spPr>
                    <a:xfrm>
                      <a:off x="0" y="0"/>
                      <a:ext cx="5605780" cy="3395345"/>
                    </a:xfrm>
                    <a:prstGeom prst="rect">
                      <a:avLst/>
                    </a:prstGeom>
                  </pic:spPr>
                </pic:pic>
              </a:graphicData>
            </a:graphic>
          </wp:inline>
        </w:drawing>
      </w:r>
      <w:r>
        <w:rPr>
          <w:rFonts w:hint="eastAsia" w:ascii="仿宋" w:hAnsi="仿宋" w:eastAsia="仿宋" w:cs="仿宋"/>
          <w:sz w:val="32"/>
          <w:szCs w:val="32"/>
          <w:lang w:eastAsia="zh-CN"/>
        </w:rPr>
        <w:drawing>
          <wp:inline distT="0" distB="0" distL="114300" distR="114300">
            <wp:extent cx="5605780" cy="3681095"/>
            <wp:effectExtent l="0" t="0" r="13970" b="14605"/>
            <wp:docPr id="1" name="图片 1" descr="微信图片_20230128095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280955241"/>
                    <pic:cNvPicPr>
                      <a:picLocks noChangeAspect="1"/>
                    </pic:cNvPicPr>
                  </pic:nvPicPr>
                  <pic:blipFill>
                    <a:blip r:embed="rId6"/>
                    <a:stretch>
                      <a:fillRect/>
                    </a:stretch>
                  </pic:blipFill>
                  <pic:spPr>
                    <a:xfrm>
                      <a:off x="0" y="0"/>
                      <a:ext cx="5605780" cy="3681095"/>
                    </a:xfrm>
                    <a:prstGeom prst="rect">
                      <a:avLst/>
                    </a:prstGeom>
                  </pic:spPr>
                </pic:pic>
              </a:graphicData>
            </a:graphic>
          </wp:inline>
        </w:drawing>
      </w:r>
    </w:p>
    <w:p>
      <w:pPr>
        <w:spacing w:after="0" w:line="220" w:lineRule="atLeast"/>
        <w:jc w:val="both"/>
        <w:rPr>
          <w:rFonts w:hint="eastAsia" w:ascii="仿宋" w:hAnsi="仿宋" w:eastAsia="仿宋" w:cs="仿宋"/>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3839824D-62B8-4CE9-BE75-FEDE77E83ED1}"/>
  </w:font>
  <w:font w:name="方正小标宋_GBK">
    <w:panose1 w:val="02000000000000000000"/>
    <w:charset w:val="86"/>
    <w:family w:val="auto"/>
    <w:pitch w:val="default"/>
    <w:sig w:usb0="00000000" w:usb1="00000000" w:usb2="00000000" w:usb3="00000000" w:csb0="00000000" w:csb1="00000000"/>
    <w:embedRegular r:id="rId2" w:fontKey="{E3408819-D8BF-4025-9C76-BF6BF3311D75}"/>
  </w:font>
  <w:font w:name="方正楷体简体">
    <w:panose1 w:val="02010601030101010101"/>
    <w:charset w:val="86"/>
    <w:family w:val="auto"/>
    <w:pitch w:val="default"/>
    <w:sig w:usb0="00000001" w:usb1="080E0000" w:usb2="00000000" w:usb3="00000000" w:csb0="00040000" w:csb1="00000000"/>
    <w:embedRegular r:id="rId3" w:fontKey="{B87C7C82-AF3E-4525-B749-7F70A5678DB5}"/>
  </w:font>
  <w:font w:name="方正仿宋简体">
    <w:panose1 w:val="02010601030101010101"/>
    <w:charset w:val="86"/>
    <w:family w:val="auto"/>
    <w:pitch w:val="default"/>
    <w:sig w:usb0="00000001" w:usb1="080E0000" w:usb2="00000000" w:usb3="00000000" w:csb0="00040000" w:csb1="00000000"/>
    <w:embedRegular r:id="rId4" w:fontKey="{B7F10339-E1B5-466E-AE15-3253236C1A5E}"/>
  </w:font>
  <w:font w:name="仿宋">
    <w:panose1 w:val="02010609060101010101"/>
    <w:charset w:val="86"/>
    <w:family w:val="auto"/>
    <w:pitch w:val="default"/>
    <w:sig w:usb0="800002BF" w:usb1="38CF7CFA" w:usb2="00000016" w:usb3="00000000" w:csb0="00040001" w:csb1="00000000"/>
    <w:embedRegular r:id="rId5" w:fontKey="{3D8193F8-24B1-4A41-AFA7-05925715C4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mEzMzhjMzMxNzgyYTFmNjA4M2ViMjYxOTJlZTcifQ=="/>
  </w:docVars>
  <w:rsids>
    <w:rsidRoot w:val="51B12CCE"/>
    <w:rsid w:val="0285577A"/>
    <w:rsid w:val="02B74B5C"/>
    <w:rsid w:val="02F101C3"/>
    <w:rsid w:val="03487954"/>
    <w:rsid w:val="03B25FAC"/>
    <w:rsid w:val="045E13D2"/>
    <w:rsid w:val="0524442A"/>
    <w:rsid w:val="05D32211"/>
    <w:rsid w:val="0859720F"/>
    <w:rsid w:val="093E5AEC"/>
    <w:rsid w:val="0A230F14"/>
    <w:rsid w:val="0CDB3E79"/>
    <w:rsid w:val="0D115157"/>
    <w:rsid w:val="0D37203B"/>
    <w:rsid w:val="125A61D1"/>
    <w:rsid w:val="131C47F2"/>
    <w:rsid w:val="14B82589"/>
    <w:rsid w:val="165C6480"/>
    <w:rsid w:val="168A298B"/>
    <w:rsid w:val="1B984559"/>
    <w:rsid w:val="1C1020A3"/>
    <w:rsid w:val="1EB7786E"/>
    <w:rsid w:val="1F4C2580"/>
    <w:rsid w:val="1F601F66"/>
    <w:rsid w:val="20B10C66"/>
    <w:rsid w:val="21426976"/>
    <w:rsid w:val="225C07E7"/>
    <w:rsid w:val="227A0617"/>
    <w:rsid w:val="22AF70FA"/>
    <w:rsid w:val="22F22D8C"/>
    <w:rsid w:val="23A223CC"/>
    <w:rsid w:val="27015BFF"/>
    <w:rsid w:val="273A3174"/>
    <w:rsid w:val="27761127"/>
    <w:rsid w:val="29394BEE"/>
    <w:rsid w:val="2AE530AA"/>
    <w:rsid w:val="2B3C3CEE"/>
    <w:rsid w:val="2C426EE5"/>
    <w:rsid w:val="2C7541CE"/>
    <w:rsid w:val="2CA658A5"/>
    <w:rsid w:val="2FD74DA6"/>
    <w:rsid w:val="303C1EE5"/>
    <w:rsid w:val="362E2D6B"/>
    <w:rsid w:val="363A655B"/>
    <w:rsid w:val="37DE6834"/>
    <w:rsid w:val="3B624424"/>
    <w:rsid w:val="3C6468B2"/>
    <w:rsid w:val="3D396BB4"/>
    <w:rsid w:val="3EE7033E"/>
    <w:rsid w:val="3F0E4CF3"/>
    <w:rsid w:val="3F1E5F06"/>
    <w:rsid w:val="40DD3535"/>
    <w:rsid w:val="40E55FE2"/>
    <w:rsid w:val="423D7246"/>
    <w:rsid w:val="42C50D1C"/>
    <w:rsid w:val="430C7277"/>
    <w:rsid w:val="43E962CC"/>
    <w:rsid w:val="44C27DA9"/>
    <w:rsid w:val="45B859C8"/>
    <w:rsid w:val="46F47551"/>
    <w:rsid w:val="482F423B"/>
    <w:rsid w:val="490D645B"/>
    <w:rsid w:val="49501992"/>
    <w:rsid w:val="4ACF3B86"/>
    <w:rsid w:val="4B766661"/>
    <w:rsid w:val="4BFC2E8A"/>
    <w:rsid w:val="4C8D36FA"/>
    <w:rsid w:val="4DFE55BC"/>
    <w:rsid w:val="4EBE7F53"/>
    <w:rsid w:val="4EF948CE"/>
    <w:rsid w:val="5032793E"/>
    <w:rsid w:val="51B12CCE"/>
    <w:rsid w:val="52203659"/>
    <w:rsid w:val="52BF43FF"/>
    <w:rsid w:val="52E25C0C"/>
    <w:rsid w:val="53141168"/>
    <w:rsid w:val="543003CA"/>
    <w:rsid w:val="543A17FA"/>
    <w:rsid w:val="559764AC"/>
    <w:rsid w:val="576740A3"/>
    <w:rsid w:val="5876378F"/>
    <w:rsid w:val="58A5479C"/>
    <w:rsid w:val="58FE13AD"/>
    <w:rsid w:val="59DE0C3A"/>
    <w:rsid w:val="5A4F62D3"/>
    <w:rsid w:val="5CAB2053"/>
    <w:rsid w:val="5D2948CC"/>
    <w:rsid w:val="5DCF5DA5"/>
    <w:rsid w:val="6345120F"/>
    <w:rsid w:val="64233543"/>
    <w:rsid w:val="650959DB"/>
    <w:rsid w:val="67037AD2"/>
    <w:rsid w:val="6A3871A4"/>
    <w:rsid w:val="6B554088"/>
    <w:rsid w:val="6B571AA1"/>
    <w:rsid w:val="6C3D217E"/>
    <w:rsid w:val="6DC07C95"/>
    <w:rsid w:val="6FB01257"/>
    <w:rsid w:val="705E2D7D"/>
    <w:rsid w:val="70CB707C"/>
    <w:rsid w:val="70EF01FA"/>
    <w:rsid w:val="70F02013"/>
    <w:rsid w:val="71304A1A"/>
    <w:rsid w:val="7137154F"/>
    <w:rsid w:val="728A0505"/>
    <w:rsid w:val="735D148A"/>
    <w:rsid w:val="76976030"/>
    <w:rsid w:val="773D5F44"/>
    <w:rsid w:val="7A121BA2"/>
    <w:rsid w:val="7D085FC9"/>
    <w:rsid w:val="7D29171C"/>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240" w:beforeLines="0" w:beforeAutospacing="0" w:after="240" w:afterLines="0" w:afterAutospacing="0" w:line="240" w:lineRule="auto"/>
      <w:ind w:firstLine="0" w:firstLineChars="0"/>
      <w:jc w:val="center"/>
      <w:outlineLvl w:val="0"/>
    </w:pPr>
    <w:rPr>
      <w:rFonts w:eastAsia="方正小标宋简体"/>
      <w:kern w:val="44"/>
      <w:sz w:val="44"/>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2 Char"/>
    <w:link w:val="3"/>
    <w:qFormat/>
    <w:uiPriority w:val="0"/>
    <w:rPr>
      <w:rFonts w:ascii="Arial" w:hAnsi="Arial" w:eastAsia="黑体"/>
      <w:b/>
      <w:sz w:val="32"/>
    </w:rPr>
  </w:style>
  <w:style w:type="character" w:customStyle="1" w:styleId="11">
    <w:name w:val="标题 1 Char"/>
    <w:link w:val="2"/>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454</Words>
  <Characters>463</Characters>
  <Lines>0</Lines>
  <Paragraphs>0</Paragraphs>
  <TotalTime>7</TotalTime>
  <ScaleCrop>false</ScaleCrop>
  <LinksUpToDate>false</LinksUpToDate>
  <CharactersWithSpaces>493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2021-01-09T11:08:00Z</dcterms:created>
  <dc:creator>✨</dc:creator>
  <cp:lastModifiedBy>Administrator</cp:lastModifiedBy>
  <cp:lastPrinted>2023-01-28T01:57:39Z</cp:lastPrinted>
  <dcterms:modified xsi:type="dcterms:W3CDTF">2023-01-28T01:58:50Z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C9C7652915A6448B9F4FAD3883BAC9A2</vt:lpwstr>
  </property>
</Properties>
</file>