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0" w:firstLineChars="0"/>
        <w:rPr>
          <w:rFonts w:hint="eastAsia" w:ascii="方正小标宋简体" w:hAnsi="方正小标宋简体" w:eastAsia="方正小标宋简体" w:cs="方正小标宋简体"/>
          <w:i w:val="0"/>
          <w:iCs w:val="0"/>
          <w:caps w:val="0"/>
          <w:color w:val="404040"/>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404040"/>
          <w:spacing w:val="0"/>
          <w:sz w:val="44"/>
          <w:szCs w:val="44"/>
          <w:shd w:val="clear" w:fill="FFFFFF"/>
        </w:rPr>
        <w:t>《运用党的百年奋斗历史经验推动纪检监察工作高质量发展，迎接党的二十大胜利</w:t>
      </w:r>
      <w:r>
        <w:rPr>
          <w:rFonts w:hint="eastAsia" w:ascii="方正小标宋简体" w:hAnsi="方正小标宋简体" w:eastAsia="方正小标宋简体" w:cs="方正小标宋简体"/>
          <w:i w:val="0"/>
          <w:iCs w:val="0"/>
          <w:caps w:val="0"/>
          <w:color w:val="404040"/>
          <w:spacing w:val="0"/>
          <w:sz w:val="44"/>
          <w:szCs w:val="44"/>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080" w:firstLineChars="700"/>
        <w:rPr>
          <w:rFonts w:hint="eastAsia" w:ascii="方正小标宋简体" w:hAnsi="方正小标宋简体" w:eastAsia="方正小标宋简体" w:cs="方正小标宋简体"/>
          <w:i w:val="0"/>
          <w:iCs w:val="0"/>
          <w:caps w:val="0"/>
          <w:color w:val="404040"/>
          <w:spacing w:val="0"/>
          <w:sz w:val="44"/>
          <w:szCs w:val="44"/>
          <w:shd w:val="clear" w:fill="FFFFFF"/>
        </w:rPr>
      </w:pPr>
      <w:r>
        <w:rPr>
          <w:rFonts w:hint="eastAsia" w:ascii="方正小标宋简体" w:hAnsi="方正小标宋简体" w:eastAsia="方正小标宋简体" w:cs="方正小标宋简体"/>
          <w:i w:val="0"/>
          <w:iCs w:val="0"/>
          <w:caps w:val="0"/>
          <w:color w:val="404040"/>
          <w:spacing w:val="0"/>
          <w:sz w:val="44"/>
          <w:szCs w:val="44"/>
          <w:shd w:val="clear" w:fill="FFFFFF"/>
        </w:rPr>
        <w:t>召开》</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新华社北京1月18日电　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中共中央政治局常委李克强、栗战书、汪洋、王沪宁、韩正出席会议。中共中央政治局常委、中央纪律检查委员会书记赵乐际主持会议。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eastAsia" w:ascii="Helvetica" w:hAnsi="Helvetica" w:eastAsia="宋体" w:cs="Helvetica"/>
          <w:i w:val="0"/>
          <w:iCs w:val="0"/>
          <w:caps w:val="0"/>
          <w:color w:val="404040"/>
          <w:spacing w:val="0"/>
          <w:sz w:val="27"/>
          <w:szCs w:val="27"/>
          <w:shd w:val="clear" w:fill="FFFFFF"/>
          <w:lang w:eastAsia="zh-CN"/>
        </w:rPr>
      </w:pPr>
      <w:r>
        <w:rPr>
          <w:rFonts w:hint="default" w:ascii="Helvetica" w:hAnsi="Helvetica" w:eastAsia="Helvetica" w:cs="Helvetica"/>
          <w:i w:val="0"/>
          <w:iCs w:val="0"/>
          <w:caps w:val="0"/>
          <w:color w:val="404040"/>
          <w:spacing w:val="0"/>
          <w:sz w:val="27"/>
          <w:szCs w:val="27"/>
          <w:shd w:val="clear" w:fill="FFFFFF"/>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r>
        <w:rPr>
          <w:rFonts w:hint="eastAsia" w:ascii="Helvetica" w:hAnsi="Helvetica" w:eastAsia="宋体" w:cs="Helvetica"/>
          <w:i w:val="0"/>
          <w:iCs w:val="0"/>
          <w:caps w:val="0"/>
          <w:color w:val="404040"/>
          <w:spacing w:val="0"/>
          <w:sz w:val="27"/>
          <w:szCs w:val="27"/>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中共中央政治局委员、中央书记处书记，全国人大常委会有关领导同志，国务委员，最高人民法院院长，最高人民检察院检察长，全国政协有关领导同志以及中央军委委员出席会议。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shd w:val="clear" w:fill="FFFFFF"/>
        </w:rPr>
      </w:pPr>
      <w:r>
        <w:rPr>
          <w:rFonts w:hint="default" w:ascii="Helvetica" w:hAnsi="Helvetica" w:eastAsia="Helvetica" w:cs="Helvetica"/>
          <w:i w:val="0"/>
          <w:iCs w:val="0"/>
          <w:caps w:val="0"/>
          <w:color w:val="404040"/>
          <w:spacing w:val="0"/>
          <w:sz w:val="27"/>
          <w:szCs w:val="27"/>
          <w:shd w:val="clear" w:fill="FFFFFF"/>
        </w:rPr>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540" w:firstLineChars="200"/>
        <w:rPr>
          <w:rFonts w:hint="default" w:ascii="Helvetica" w:hAnsi="Helvetica" w:eastAsia="Helvetica" w:cs="Helvetica"/>
          <w:i w:val="0"/>
          <w:iCs w:val="0"/>
          <w:caps w:val="0"/>
          <w:color w:val="404040"/>
          <w:spacing w:val="0"/>
          <w:sz w:val="27"/>
          <w:szCs w:val="27"/>
        </w:rPr>
      </w:pPr>
      <w:r>
        <w:rPr>
          <w:rFonts w:hint="default" w:ascii="Helvetica" w:hAnsi="Helvetica" w:eastAsia="Helvetica" w:cs="Helvetica"/>
          <w:i w:val="0"/>
          <w:iCs w:val="0"/>
          <w:caps w:val="0"/>
          <w:color w:val="404040"/>
          <w:spacing w:val="0"/>
          <w:sz w:val="27"/>
          <w:szCs w:val="27"/>
          <w:shd w:val="clear" w:fill="FFFFFF"/>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DhlMGYwYjZkOGRkODE0YTVmZTJhMDQ0NjlmM2UifQ=="/>
  </w:docVars>
  <w:rsids>
    <w:rsidRoot w:val="0B1B2F26"/>
    <w:rsid w:val="01240D5E"/>
    <w:rsid w:val="09CB2181"/>
    <w:rsid w:val="0B1B2F26"/>
    <w:rsid w:val="0C796AA4"/>
    <w:rsid w:val="249947B3"/>
    <w:rsid w:val="283A3689"/>
    <w:rsid w:val="295214DD"/>
    <w:rsid w:val="2A512FDC"/>
    <w:rsid w:val="2E1C7658"/>
    <w:rsid w:val="33334ADD"/>
    <w:rsid w:val="3FDC0AF9"/>
    <w:rsid w:val="4FBB5155"/>
    <w:rsid w:val="52335F14"/>
    <w:rsid w:val="5CEC620F"/>
    <w:rsid w:val="6A781B08"/>
    <w:rsid w:val="6B675A6D"/>
    <w:rsid w:val="7952772C"/>
    <w:rsid w:val="7F6C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Chars="200"/>
      <w:jc w:val="left"/>
    </w:pPr>
    <w:rPr>
      <w:rFonts w:eastAsia="仿宋" w:asciiTheme="minorAscii" w:hAnsiTheme="minorAscii" w:cstheme="minorBidi"/>
      <w:kern w:val="0"/>
      <w:sz w:val="24"/>
      <w:szCs w:val="24"/>
      <w:lang w:val="en-US" w:eastAsia="zh-CN" w:bidi="ar"/>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2022-09-22T01:54:00Z</dcterms:created>
  <dc:creator>✬ 　　凉生凉忆亦凉心＂</dc:creator>
  <cp:lastModifiedBy>Administrator</cp:lastModifiedBy>
  <dcterms:modified xsi:type="dcterms:W3CDTF">2022-09-23T08:23:44Z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66DBDD1FBE014184869AB9DA836116CF</vt:lpwstr>
  </property>
</Properties>
</file>