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eastAsia="zh-CN"/>
        </w:rPr>
      </w:pPr>
      <w:r>
        <w:rPr>
          <w:rFonts w:hint="eastAsia"/>
          <w:lang w:val="en-US" w:eastAsia="zh-CN"/>
        </w:rPr>
        <w:t>新城街道开展119全国消防日参观体验活动</w:t>
      </w:r>
    </w:p>
    <w:p>
      <w:pPr>
        <w:spacing w:line="600" w:lineRule="exact"/>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2022年11月9日是第31个全国消防日</w:t>
      </w:r>
      <w:r>
        <w:rPr>
          <w:rFonts w:hint="eastAsia" w:ascii="Times New Roman" w:hAnsi="Times New Roman" w:eastAsia="仿宋"/>
          <w:sz w:val="32"/>
          <w:lang w:val="en-US" w:eastAsia="zh-CN"/>
        </w:rPr>
        <w:t>，</w:t>
      </w:r>
      <w:r>
        <w:rPr>
          <w:rFonts w:hint="eastAsia" w:ascii="Times New Roman" w:hAnsi="Times New Roman" w:eastAsia="仿宋"/>
          <w:sz w:val="32"/>
          <w:lang w:val="en-US" w:eastAsia="zh-CN"/>
        </w:rPr>
        <w:t>今年消防日活动的主题是“抓消防安全，保高质量发展”。为进一步加强消防安全工作，提高防范火灾的意识和能力，预防和遏制火灾的发生，11月9日，新城街道安全生产股组织各社区安全生产专干到摩尔城消防展示厅，在消防安全讲解员的带领下开展参观体验活动。</w:t>
      </w:r>
    </w:p>
    <w:p>
      <w:pPr>
        <w:spacing w:line="600" w:lineRule="exact"/>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展厅设立典型火灾案例警示区、火灾隐患种类警示区、常见的消防安全标识等区域，讲解员对各类消防器材的正确使用方法以及火灾发生时的紧急处理方式进行了详细的讲解。通过沉浸式的体验，使安全生产专干增强了安全体验的真实感和知识学习的趣味性的同时，提高了安全意识和防火防灾自救能力。</w:t>
      </w:r>
    </w:p>
    <w:p>
      <w:pPr>
        <w:spacing w:line="600" w:lineRule="exact"/>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通过此次活动，进一步提高了街道消防安全应急能力，为筑牢辖区消防安全“防火墙”打下坚实基础。</w:t>
      </w:r>
    </w:p>
    <w:p>
      <w:pPr>
        <w:spacing w:line="240" w:lineRule="auto"/>
        <w:rPr>
          <w:rFonts w:hint="default" w:ascii="Times New Roman" w:hAnsi="Times New Roman" w:eastAsia="仿宋"/>
          <w:sz w:val="32"/>
          <w:lang w:val="en-US" w:eastAsia="zh-CN"/>
        </w:rPr>
      </w:pPr>
      <w:r>
        <w:rPr>
          <w:rFonts w:hint="default" w:ascii="Times New Roman" w:hAnsi="Times New Roman" w:eastAsia="仿宋"/>
          <w:sz w:val="32"/>
          <w:lang w:val="en-US" w:eastAsia="zh-CN"/>
        </w:rPr>
        <w:drawing>
          <wp:inline distT="0" distB="0" distL="114300" distR="114300">
            <wp:extent cx="5274310" cy="3955415"/>
            <wp:effectExtent l="0" t="0" r="2540" b="6985"/>
            <wp:docPr id="7" name="图片 7" descr="微信图片_2022110911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1109110217"/>
                    <pic:cNvPicPr>
                      <a:picLocks noChangeAspect="1"/>
                    </pic:cNvPicPr>
                  </pic:nvPicPr>
                  <pic:blipFill>
                    <a:blip r:embed="rId4"/>
                    <a:stretch>
                      <a:fillRect/>
                    </a:stretch>
                  </pic:blipFill>
                  <pic:spPr>
                    <a:xfrm flipH="1" flipV="1">
                      <a:off x="0" y="0"/>
                      <a:ext cx="5274310" cy="3955415"/>
                    </a:xfrm>
                    <a:prstGeom prst="rect">
                      <a:avLst/>
                    </a:prstGeom>
                  </pic:spPr>
                </pic:pic>
              </a:graphicData>
            </a:graphic>
          </wp:inline>
        </w:drawing>
      </w:r>
      <w:r>
        <w:rPr>
          <w:rFonts w:hint="default" w:ascii="Times New Roman" w:hAnsi="Times New Roman" w:eastAsia="仿宋"/>
          <w:sz w:val="32"/>
          <w:lang w:val="en-US" w:eastAsia="zh-CN"/>
        </w:rPr>
        <w:drawing>
          <wp:inline distT="0" distB="0" distL="114300" distR="114300">
            <wp:extent cx="5274310" cy="3955415"/>
            <wp:effectExtent l="0" t="0" r="2540" b="6985"/>
            <wp:docPr id="6" name="图片 6" descr="微信图片_2022110911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1109110235"/>
                    <pic:cNvPicPr>
                      <a:picLocks noChangeAspect="1"/>
                    </pic:cNvPicPr>
                  </pic:nvPicPr>
                  <pic:blipFill>
                    <a:blip r:embed="rId5"/>
                    <a:stretch>
                      <a:fillRect/>
                    </a:stretch>
                  </pic:blipFill>
                  <pic:spPr>
                    <a:xfrm flipH="1" flipV="1">
                      <a:off x="0" y="0"/>
                      <a:ext cx="5274310" cy="3955415"/>
                    </a:xfrm>
                    <a:prstGeom prst="rect">
                      <a:avLst/>
                    </a:prstGeom>
                  </pic:spPr>
                </pic:pic>
              </a:graphicData>
            </a:graphic>
          </wp:inline>
        </w:drawing>
      </w:r>
      <w:r>
        <w:rPr>
          <w:rFonts w:hint="default" w:ascii="Times New Roman" w:hAnsi="Times New Roman" w:eastAsia="仿宋"/>
          <w:sz w:val="32"/>
          <w:lang w:val="en-US" w:eastAsia="zh-CN"/>
        </w:rPr>
        <w:drawing>
          <wp:inline distT="0" distB="0" distL="114300" distR="114300">
            <wp:extent cx="5274310" cy="3955415"/>
            <wp:effectExtent l="0" t="0" r="2540" b="6985"/>
            <wp:docPr id="5" name="图片 5" descr="微信图片_2022110911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1109110237"/>
                    <pic:cNvPicPr>
                      <a:picLocks noChangeAspect="1"/>
                    </pic:cNvPicPr>
                  </pic:nvPicPr>
                  <pic:blipFill>
                    <a:blip r:embed="rId6"/>
                    <a:stretch>
                      <a:fillRect/>
                    </a:stretch>
                  </pic:blipFill>
                  <pic:spPr>
                    <a:xfrm flipH="1" flipV="1">
                      <a:off x="0" y="0"/>
                      <a:ext cx="5274310" cy="3955415"/>
                    </a:xfrm>
                    <a:prstGeom prst="rect">
                      <a:avLst/>
                    </a:prstGeom>
                  </pic:spPr>
                </pic:pic>
              </a:graphicData>
            </a:graphic>
          </wp:inline>
        </w:drawing>
      </w:r>
      <w:r>
        <w:rPr>
          <w:rFonts w:hint="default" w:ascii="Times New Roman" w:hAnsi="Times New Roman" w:eastAsia="仿宋"/>
          <w:sz w:val="32"/>
          <w:lang w:val="en-US" w:eastAsia="zh-CN"/>
        </w:rPr>
        <w:drawing>
          <wp:inline distT="0" distB="0" distL="114300" distR="114300">
            <wp:extent cx="5274310" cy="3955415"/>
            <wp:effectExtent l="0" t="0" r="2540" b="6985"/>
            <wp:docPr id="4" name="图片 4" descr="微信图片_2022110911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1109110239"/>
                    <pic:cNvPicPr>
                      <a:picLocks noChangeAspect="1"/>
                    </pic:cNvPicPr>
                  </pic:nvPicPr>
                  <pic:blipFill>
                    <a:blip r:embed="rId7"/>
                    <a:stretch>
                      <a:fillRect/>
                    </a:stretch>
                  </pic:blipFill>
                  <pic:spPr>
                    <a:xfrm flipH="1" flipV="1">
                      <a:off x="0" y="0"/>
                      <a:ext cx="5274310" cy="3955415"/>
                    </a:xfrm>
                    <a:prstGeom prst="rect">
                      <a:avLst/>
                    </a:prstGeom>
                  </pic:spPr>
                </pic:pic>
              </a:graphicData>
            </a:graphic>
          </wp:inline>
        </w:drawing>
      </w:r>
      <w:r>
        <w:rPr>
          <w:rFonts w:hint="default" w:ascii="Times New Roman" w:hAnsi="Times New Roman" w:eastAsia="仿宋"/>
          <w:sz w:val="32"/>
          <w:lang w:val="en-US" w:eastAsia="zh-CN"/>
        </w:rPr>
        <w:drawing>
          <wp:inline distT="0" distB="0" distL="114300" distR="114300">
            <wp:extent cx="5274310" cy="3955415"/>
            <wp:effectExtent l="0" t="0" r="2540" b="6985"/>
            <wp:docPr id="3" name="图片 3" descr="微信图片_2022110911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109110243"/>
                    <pic:cNvPicPr>
                      <a:picLocks noChangeAspect="1"/>
                    </pic:cNvPicPr>
                  </pic:nvPicPr>
                  <pic:blipFill>
                    <a:blip r:embed="rId8"/>
                    <a:stretch>
                      <a:fillRect/>
                    </a:stretch>
                  </pic:blipFill>
                  <pic:spPr>
                    <a:xfrm flipH="1" flipV="1">
                      <a:off x="0" y="0"/>
                      <a:ext cx="5274310" cy="3955415"/>
                    </a:xfrm>
                    <a:prstGeom prst="rect">
                      <a:avLst/>
                    </a:prstGeom>
                  </pic:spPr>
                </pic:pic>
              </a:graphicData>
            </a:graphic>
          </wp:inline>
        </w:drawing>
      </w:r>
      <w:r>
        <w:rPr>
          <w:rFonts w:hint="default" w:ascii="Times New Roman" w:hAnsi="Times New Roman" w:eastAsia="仿宋"/>
          <w:sz w:val="32"/>
          <w:lang w:val="en-US" w:eastAsia="zh-CN"/>
        </w:rPr>
        <w:drawing>
          <wp:inline distT="0" distB="0" distL="114300" distR="114300">
            <wp:extent cx="5274310" cy="3955415"/>
            <wp:effectExtent l="0" t="0" r="2540" b="6985"/>
            <wp:docPr id="2" name="图片 2" descr="微信图片_2022110911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109110249"/>
                    <pic:cNvPicPr>
                      <a:picLocks noChangeAspect="1"/>
                    </pic:cNvPicPr>
                  </pic:nvPicPr>
                  <pic:blipFill>
                    <a:blip r:embed="rId9"/>
                    <a:stretch>
                      <a:fillRect/>
                    </a:stretch>
                  </pic:blipFill>
                  <pic:spPr>
                    <a:xfrm>
                      <a:off x="0" y="0"/>
                      <a:ext cx="5274310" cy="3955415"/>
                    </a:xfrm>
                    <a:prstGeom prst="rect">
                      <a:avLst/>
                    </a:prstGeom>
                  </pic:spPr>
                </pic:pic>
              </a:graphicData>
            </a:graphic>
          </wp:inline>
        </w:drawing>
      </w:r>
      <w:r>
        <w:rPr>
          <w:rFonts w:hint="default" w:ascii="Times New Roman" w:hAnsi="Times New Roman" w:eastAsia="仿宋"/>
          <w:sz w:val="32"/>
          <w:lang w:val="en-US" w:eastAsia="zh-CN"/>
        </w:rPr>
        <w:drawing>
          <wp:inline distT="0" distB="0" distL="114300" distR="114300">
            <wp:extent cx="5274310" cy="3955415"/>
            <wp:effectExtent l="0" t="0" r="2540" b="6985"/>
            <wp:docPr id="1" name="图片 1" descr="微信图片_2022110911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109110256"/>
                    <pic:cNvPicPr>
                      <a:picLocks noChangeAspect="1"/>
                    </pic:cNvPicPr>
                  </pic:nvPicPr>
                  <pic:blipFill>
                    <a:blip r:embed="rId10"/>
                    <a:stretch>
                      <a:fillRect/>
                    </a:stretch>
                  </pic:blipFill>
                  <pic:spPr>
                    <a:xfrm>
                      <a:off x="0" y="0"/>
                      <a:ext cx="5274310" cy="395541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DBiN2QzNTc1NWI4ODlmNzdiZTE1YzJjY2QwMmIifQ=="/>
  </w:docVars>
  <w:rsids>
    <w:rsidRoot w:val="00000000"/>
    <w:rsid w:val="3FE931E1"/>
    <w:rsid w:val="577C10D7"/>
    <w:rsid w:val="5DAF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Lines="100" w:beforeAutospacing="0" w:after="100" w:afterLines="100" w:afterAutospacing="0"/>
      <w:ind w:firstLine="0" w:firstLineChars="0"/>
      <w:jc w:val="center"/>
      <w:outlineLvl w:val="0"/>
    </w:pPr>
    <w:rPr>
      <w:rFonts w:hint="eastAsia" w:ascii="宋体" w:hAnsi="宋体" w:eastAsia="方正小标宋简体" w:cs="宋体"/>
      <w:bCs/>
      <w:kern w:val="44"/>
      <w:sz w:val="44"/>
      <w:szCs w:val="48"/>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340</Characters>
  <Lines>0</Lines>
  <Paragraphs>0</Paragraphs>
  <TotalTime>111</TotalTime>
  <ScaleCrop>false</ScaleCrop>
  <LinksUpToDate>false</LinksUpToDate>
  <CharactersWithSpaces>340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温温</cp:lastModifiedBy>
  <dcterms:modified xsi:type="dcterms:W3CDTF">2022-11-09T03:03:54Z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FD6FFBB22B724EDE8FDF772D89E4CC6E</vt:lpwstr>
  </property>
</Properties>
</file>