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3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4</w:t>
      </w:r>
      <w:bookmarkStart w:id="0" w:name="_GoBack"/>
      <w:bookmarkEnd w:id="0"/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eastAsia="zh-CN"/>
        </w:rPr>
        <w:t>通辽经济技术开发区经济发展局</w:t>
      </w:r>
      <w:r>
        <w:rPr>
          <w:rFonts w:hint="eastAsia" w:ascii="Times New Roman" w:hAnsi="Times New Roman" w:eastAsia="方正仿宋简体"/>
          <w:b/>
          <w:kern w:val="0"/>
          <w:sz w:val="16"/>
          <w:szCs w:val="16"/>
          <w:lang w:val="en-US" w:eastAsia="zh-CN"/>
        </w:rPr>
        <w:t xml:space="preserve">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2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7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开发区经济发展局组织党员干部到党群活动中心参观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114300</wp:posOffset>
            </wp:positionV>
            <wp:extent cx="2817495" cy="1492250"/>
            <wp:effectExtent l="0" t="0" r="1905" b="12700"/>
            <wp:wrapSquare wrapText="bothSides"/>
            <wp:docPr id="3" name="图片 3" descr="4f9e13e5b2f33ee0f060a11276fe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9e13e5b2f33ee0f060a11276fe9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7月1日上午，为庆祝中国共产党成立101周年，经济发展局组织党员干部到开发区党群活动中心进行参观。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1574165</wp:posOffset>
            </wp:positionV>
            <wp:extent cx="2789555" cy="1534795"/>
            <wp:effectExtent l="0" t="0" r="10795" b="8255"/>
            <wp:wrapSquare wrapText="bothSides"/>
            <wp:docPr id="4" name="图片 4" descr="2a9c2df774027f8ed3076762672f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9c2df774027f8ed3076762672f3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77470</wp:posOffset>
            </wp:positionV>
            <wp:extent cx="2582545" cy="1684020"/>
            <wp:effectExtent l="0" t="0" r="8255" b="11430"/>
            <wp:wrapSquare wrapText="bothSides"/>
            <wp:docPr id="2" name="图片 2" descr="c9bb907be22d50942d5c10949d1d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bb907be22d50942d5c10949d1d2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党员干部们依次参观了序厅、七大主题展厅和八大功能活动室。通过一幅幅气势恢宏的历史画卷，一张张珍贵的影像资料，重温了中国共产党的奋斗历程和新中国发展壮大的光辉历程。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在入党誓词牌匾下，支部党员华伟同志带领全体党员进行庄严宣誓，重温入党誓词，进一步牢记初心使命，坚定理想信念，坚定不移听党话、跟党走。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通过此次参观学习，党员以一颗敬畏之心重温了党的辉煌历史，了解了新中国翻天覆地的变化，大家纷纷表示，要铭记党的奋斗历程，学习革命先辈的崇高精神，不断加强党性修养，积极发挥党员先锋模范作用。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2D174C88"/>
    <w:rsid w:val="08B56F11"/>
    <w:rsid w:val="0B0F105A"/>
    <w:rsid w:val="1CEC2F36"/>
    <w:rsid w:val="20C151D2"/>
    <w:rsid w:val="2D174C88"/>
    <w:rsid w:val="33C93454"/>
    <w:rsid w:val="422828BB"/>
    <w:rsid w:val="667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347</Characters>
  <Lines>0</Lines>
  <Paragraphs>0</Paragraphs>
  <TotalTime>2</TotalTime>
  <ScaleCrop>false</ScaleCrop>
  <LinksUpToDate>false</LinksUpToDate>
  <CharactersWithSpaces>388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2021-04-17T21:56:00Z</dcterms:created>
  <dc:creator>Administrator</dc:creator>
  <cp:lastModifiedBy>老夫子</cp:lastModifiedBy>
  <cp:lastPrinted>2021-05-10T01:24:00Z</cp:lastPrinted>
  <dcterms:modified xsi:type="dcterms:W3CDTF">2022-08-11T06:53:02Z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E98874A176C847449E7E1505A119A386</vt:lpwstr>
  </property>
</Properties>
</file>