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汪家村202</w:t>
      </w:r>
      <w:r>
        <w:rPr>
          <w:rFonts w:hint="eastAsia"/>
          <w:b/>
          <w:bCs/>
          <w:sz w:val="44"/>
          <w:szCs w:val="44"/>
          <w:lang w:val="en-US" w:eastAsia="zh-CN"/>
        </w:rPr>
        <w:t>2</w:t>
      </w:r>
      <w:r>
        <w:rPr>
          <w:rFonts w:hint="eastAsia"/>
          <w:b/>
          <w:bCs/>
          <w:sz w:val="44"/>
          <w:szCs w:val="44"/>
        </w:rPr>
        <w:t>年两委班子分工</w:t>
      </w:r>
    </w:p>
    <w:p>
      <w:pPr>
        <w:jc w:val="center"/>
        <w:rPr>
          <w:b/>
          <w:bCs/>
          <w:sz w:val="44"/>
          <w:szCs w:val="44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张海英</w:t>
      </w:r>
      <w:r>
        <w:rPr>
          <w:rFonts w:hint="eastAsia"/>
          <w:sz w:val="32"/>
          <w:szCs w:val="32"/>
        </w:rPr>
        <w:t>：党支部书记</w:t>
      </w:r>
      <w:r>
        <w:rPr>
          <w:rFonts w:hint="eastAsia"/>
          <w:sz w:val="32"/>
          <w:szCs w:val="32"/>
          <w:lang w:val="en-US" w:eastAsia="zh-CN"/>
        </w:rPr>
        <w:t>兼</w:t>
      </w:r>
      <w:r>
        <w:rPr>
          <w:rFonts w:hint="eastAsia"/>
          <w:sz w:val="32"/>
          <w:szCs w:val="32"/>
        </w:rPr>
        <w:t>主任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负责村党支部、村委会全面工作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杨忠权：党支部副书记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组织委员，党建工作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郝万金：纪检委员、副主任</w:t>
      </w:r>
    </w:p>
    <w:p>
      <w:pPr>
        <w:ind w:left="638" w:leftChars="304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民政、调解、民兵、退役军人、治保，村容村貌环境卫生、私搭乱建、养老保险、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李玉琴：党支部委员、统战委员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报账员，宗教、统战工作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张丹丹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村委会助理</w:t>
      </w:r>
    </w:p>
    <w:p>
      <w:pPr>
        <w:ind w:left="958" w:leftChars="456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计生工作、团支部、网格化管理、</w:t>
      </w:r>
      <w:r>
        <w:rPr>
          <w:rFonts w:hint="eastAsia"/>
          <w:sz w:val="32"/>
          <w:szCs w:val="32"/>
          <w:lang w:val="en-US" w:eastAsia="zh-CN"/>
        </w:rPr>
        <w:t>志</w:t>
      </w:r>
      <w:r>
        <w:rPr>
          <w:rFonts w:hint="eastAsia"/>
          <w:sz w:val="32"/>
          <w:szCs w:val="32"/>
        </w:rPr>
        <w:t>愿者管理、防控疫情、社会保障、医疗保险、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阚旭哲：村委会助理</w:t>
      </w:r>
    </w:p>
    <w:p>
      <w:pPr>
        <w:ind w:firstLine="960" w:firstLineChars="300"/>
      </w:pPr>
      <w:r>
        <w:rPr>
          <w:rFonts w:hint="eastAsia"/>
          <w:sz w:val="32"/>
          <w:szCs w:val="32"/>
        </w:rPr>
        <w:t>宣传委员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负责宣传、水务工作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安全生产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43CD1BD2"/>
    <w:rsid w:val="43C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2022-12-29T07:16:00Z</dcterms:created>
  <dc:creator>李玉琴</dc:creator>
  <cp:lastModifiedBy>李玉琴</cp:lastModifiedBy>
  <dcterms:modified xsi:type="dcterms:W3CDTF">2022-12-29T07:26:52Z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B2B029451CDF406F95D0524364B73F6E</vt:lpwstr>
  </property>
</Properties>
</file>