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44"/>
          <w:szCs w:val="44"/>
        </w:rPr>
      </w:pPr>
      <w:r>
        <w:rPr>
          <w:rFonts w:hint="eastAsia"/>
          <w:sz w:val="44"/>
          <w:szCs w:val="44"/>
        </w:rPr>
        <w:t>【我们的节日】河西街道开展“八一”建军节慰问活动</w:t>
      </w:r>
    </w:p>
    <w:p>
      <w:pPr>
        <w:ind w:firstLine="630" w:firstLineChars="300"/>
        <w:rPr>
          <w:rFonts w:ascii="仿宋" w:hAnsi="仿宋" w:eastAsia="仿宋"/>
          <w:sz w:val="32"/>
          <w:szCs w:val="32"/>
        </w:rPr>
      </w:pPr>
      <w:r>
        <w:rPr>
          <w:rFonts w:hint="eastAsia"/>
        </w:rPr>
        <w:t>八</w:t>
      </w:r>
      <w:r>
        <w:rPr>
          <w:rFonts w:hint="eastAsia" w:ascii="仿宋" w:hAnsi="仿宋" w:eastAsia="仿宋"/>
          <w:sz w:val="32"/>
          <w:szCs w:val="32"/>
        </w:rPr>
        <w:t>一”建军节即将来临</w:t>
      </w:r>
      <w:r>
        <w:rPr>
          <w:rFonts w:ascii="仿宋" w:hAnsi="仿宋" w:eastAsia="仿宋"/>
          <w:sz w:val="32"/>
          <w:szCs w:val="32"/>
        </w:rPr>
        <w:t>,河西街道组织开展“八一”建军节慰问活动。河西街道党工委统战委员王艳林带队，看望慰问残疾老兵及烈士子女，为他们送上慰问物资和节日问候。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王艳林委员详细询问他们的身体状况和家庭生活情况，认真倾听他们的实际困难、生活需求以及对拥军优抚工作的意见建议。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下一步，河西街道将加大对退伍军人、烈士家属的日常关怀，开展经常性的慰问走访活动，推动更多社会力量加入其中，多为退役军人、烈士家属解决实际问题。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/>
        </w:rPr>
      </w:pPr>
      <w:r>
        <w:rPr>
          <w:rFonts w:ascii="微软雅黑" w:hAnsi="微软雅黑" w:eastAsia="微软雅黑"/>
          <w:color w:val="000000"/>
          <w:spacing w:val="23"/>
        </w:rPr>
        <w:drawing>
          <wp:inline distT="0" distB="0" distL="0" distR="0">
            <wp:extent cx="2685415" cy="2011680"/>
            <wp:effectExtent l="0" t="0" r="12065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000000"/>
          <w:spacing w:val="23"/>
        </w:rPr>
        <w:drawing>
          <wp:inline distT="0" distB="0" distL="0" distR="0">
            <wp:extent cx="2547620" cy="2011045"/>
            <wp:effectExtent l="0" t="0" r="12700" b="635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hYTkyZjEyM2QxODUxNTUxOGFhMmQ1M2E4NTljZmQifQ=="/>
  </w:docVars>
  <w:rsids>
    <w:rsidRoot w:val="00DC344C"/>
    <w:rsid w:val="00922D86"/>
    <w:rsid w:val="00C86418"/>
    <w:rsid w:val="00DC344C"/>
    <w:rsid w:val="0C2C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227</Words>
  <Characters>227</Characters>
  <Lines>1</Lines>
  <Paragraphs>1</Paragraphs>
  <TotalTime>0</TotalTime>
  <ScaleCrop>false</ScaleCrop>
  <LinksUpToDate>false</LinksUpToDate>
  <CharactersWithSpaces>227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2022-10-17T07:16:00Z</dcterms:created>
  <dc:creator>Administrator</dc:creator>
  <cp:lastModifiedBy>霸波儿奔</cp:lastModifiedBy>
  <cp:lastPrinted>2022-10-18T01:28:52Z</cp:lastPrinted>
  <dcterms:modified xsi:type="dcterms:W3CDTF">2022-10-18T01:28:57Z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B1AAA6192B1445A58B8B4CB5ED356BD0</vt:lpwstr>
  </property>
</Properties>
</file>