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6E2" w:rsidRPr="003E26E2" w:rsidRDefault="003E26E2" w:rsidP="003E26E2">
      <w:pPr>
        <w:pStyle w:val="2"/>
        <w:jc w:val="center"/>
        <w:rPr>
          <w:sz w:val="44"/>
          <w:szCs w:val="44"/>
        </w:rPr>
      </w:pPr>
      <w:r w:rsidRPr="003E26E2">
        <w:rPr>
          <w:rFonts w:hint="eastAsia"/>
          <w:sz w:val="44"/>
          <w:szCs w:val="44"/>
        </w:rPr>
        <w:t>河西街道团委开展“青年大学习”宣讲交流主题活动</w:t>
      </w:r>
    </w:p>
    <w:p w:rsidR="003E26E2" w:rsidRPr="003E26E2" w:rsidRDefault="003E26E2" w:rsidP="003E26E2">
      <w:pPr>
        <w:ind w:firstLineChars="200" w:firstLine="640"/>
        <w:rPr>
          <w:sz w:val="32"/>
          <w:szCs w:val="32"/>
        </w:rPr>
      </w:pPr>
      <w:r w:rsidRPr="003E26E2">
        <w:rPr>
          <w:sz w:val="32"/>
          <w:szCs w:val="32"/>
        </w:rPr>
        <w:t>7月22日，河西街道团委组织开展“百年正青春 奋斗正当时”宣讲交流主题活动。河西街道团委书记李芳</w:t>
      </w:r>
      <w:bookmarkStart w:id="0" w:name="_GoBack"/>
      <w:bookmarkEnd w:id="0"/>
      <w:r w:rsidRPr="003E26E2">
        <w:rPr>
          <w:sz w:val="32"/>
          <w:szCs w:val="32"/>
        </w:rPr>
        <w:t>菲主持，机关青年代表和各村、社区团干部约20人参加了此次活动。</w:t>
      </w:r>
    </w:p>
    <w:p w:rsidR="00EB6CE7" w:rsidRDefault="003E26E2" w:rsidP="003E26E2">
      <w:pPr>
        <w:ind w:firstLineChars="200" w:firstLine="640"/>
        <w:rPr>
          <w:sz w:val="32"/>
          <w:szCs w:val="32"/>
        </w:rPr>
      </w:pPr>
      <w:r w:rsidRPr="003E26E2">
        <w:rPr>
          <w:rFonts w:hint="eastAsia"/>
          <w:sz w:val="32"/>
          <w:szCs w:val="32"/>
        </w:rPr>
        <w:t>宣讲会围绕习近平总书记在庆祝中国共产主义青年团成立</w:t>
      </w:r>
      <w:r w:rsidRPr="003E26E2">
        <w:rPr>
          <w:sz w:val="32"/>
          <w:szCs w:val="32"/>
        </w:rPr>
        <w:t>100周年大会上的重要讲话精神，讲述了中国共产主义青年团走过的光辉历程，并对新征程上的共青团员提出了新的期望。</w:t>
      </w:r>
    </w:p>
    <w:p w:rsidR="003E26E2" w:rsidRDefault="003E26E2" w:rsidP="003E26E2">
      <w:pPr>
        <w:ind w:firstLineChars="200" w:firstLine="640"/>
        <w:rPr>
          <w:sz w:val="32"/>
          <w:szCs w:val="32"/>
        </w:rPr>
      </w:pPr>
    </w:p>
    <w:p w:rsidR="003E26E2" w:rsidRPr="003E26E2" w:rsidRDefault="003E26E2" w:rsidP="003E26E2">
      <w:pPr>
        <w:jc w:val="left"/>
        <w:rPr>
          <w:sz w:val="32"/>
          <w:szCs w:val="32"/>
        </w:rPr>
      </w:pPr>
      <w:r w:rsidRPr="00EF096E">
        <w:rPr>
          <w:rFonts w:ascii="微软雅黑" w:eastAsia="微软雅黑" w:hAnsi="微软雅黑" w:cs="宋体"/>
          <w:noProof/>
          <w:color w:val="333333"/>
          <w:spacing w:val="23"/>
          <w:kern w:val="0"/>
          <w:szCs w:val="21"/>
        </w:rPr>
        <w:drawing>
          <wp:inline distT="0" distB="0" distL="0" distR="0" wp14:anchorId="347B50E2" wp14:editId="79DAD0DB">
            <wp:extent cx="5274310" cy="3516207"/>
            <wp:effectExtent l="0" t="0" r="2540" b="8255"/>
            <wp:docPr id="1" name="图片 1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图片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16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E26E2" w:rsidRPr="003E26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宋体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6E2"/>
    <w:rsid w:val="003E26E2"/>
    <w:rsid w:val="00922D86"/>
    <w:rsid w:val="00C86418"/>
    <w:rsid w:val="00D10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8935F"/>
  <w15:chartTrackingRefBased/>
  <w15:docId w15:val="{6B3687B2-5A4C-4E1B-A404-99B6C89F0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3E26E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3E26E2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2022-10-17T03:27:00Z</dcterms:created>
  <dcterms:modified xsi:type="dcterms:W3CDTF">2022-10-17T08:36:00Z</dcterms:modified>
</cp:coreProperties>
</file>