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两棵树村三委成员及分工情况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吕国成：党支部及村内全面工作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联系电话：13848550929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朱海和：农牧林水工作，调解，治保、民兵协助支部书记做好村内所有工作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联系电话：13848853212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毕春生：党建，宣传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联系电话：13848459502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宋秋艳：妇联，团支部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联系电话：18747389249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朱晓峰：村内财务报表，养老保险调解，民政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联系电话：13848455040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白艳平：计生，医疗保险、劳务输出，疫情防控、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联系电话：13847506859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毕春生：村务监督委员会主任  联系电话：13848459502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张力军：村务监督委员会委员  联系电话：13514759173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路有德：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村务监督委员会委员  联系电话：15947153522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GJmYzljZmEzNzJlODQyMWEzY2JkMWNjNmQ3NGYifQ=="/>
  </w:docVars>
  <w:rsids>
    <w:rsidRoot w:val="52D04040"/>
    <w:rsid w:val="1EF13BAD"/>
    <w:rsid w:val="31510ECB"/>
    <w:rsid w:val="34502B56"/>
    <w:rsid w:val="3ECD0AA6"/>
    <w:rsid w:val="4B615AC0"/>
    <w:rsid w:val="4CF90C2C"/>
    <w:rsid w:val="52D0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217</Characters>
  <Lines>0</Lines>
  <Paragraphs>0</Paragraphs>
  <TotalTime>2</TotalTime>
  <ScaleCrop>false</ScaleCrop>
  <LinksUpToDate>false</LinksUpToDate>
  <CharactersWithSpaces>217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2020-10-26T02:42:00Z</dcterms:created>
  <dc:creator>杨静   13948584632</dc:creator>
  <cp:lastModifiedBy>by</cp:lastModifiedBy>
  <cp:lastPrinted>2022-09-08T02:23:53Z</cp:lastPrinted>
  <dcterms:modified xsi:type="dcterms:W3CDTF">2022-09-08T02:23:58Z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FAD6DE55A0A34D4BB5D51C5D2CE371CA</vt:lpwstr>
  </property>
</Properties>
</file>