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新城街道开展燃气“百日行动”排查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为进一步做好辖区内燃气安全整治工作，保障居民的生命财产安全，新城街道安全生产办公室开展燃气安全整治“百日行动”工作，2022年8月8日，新城街道安全生产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联合</w:t>
      </w:r>
      <w:r>
        <w:rPr>
          <w:rFonts w:hint="eastAsia" w:ascii="仿宋" w:hAnsi="仿宋" w:eastAsia="仿宋" w:cs="仿宋"/>
          <w:sz w:val="32"/>
          <w:szCs w:val="40"/>
        </w:rPr>
        <w:t>美瑞龙源社区入户进行宣传工作。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工作人员向居民宣传普及燃气安全知识，引导他们安全使用燃气具，并仔细检查天然气管道是否有硬化情况，对存在问题的居民进行登记并发放安全生产宣传单。工作人员还向辖区老年人进行天然气、燃气灶具、燃气安全知识宣传，提醒大家及时关闭天然气阀门，如果家中设备老化，要及时更换问题配件，避免发生安全事故，切实保障居民群众生命财产安全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通过此次安全隐患大排查活动的开展，提高了辖区居民安全用气的意识，共同营造了一个安全和谐的生活环境。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5" name="图片 5" descr="90a61fee360720b45de161d53ea2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a61fee360720b45de161d53ea21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4" name="图片 4" descr="873daedd5ca5684ee251d5277772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73daedd5ca5684ee251d5277772f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a0629c0e468131b4d3331940d45b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629c0e468131b4d3331940d45b8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ea1ecf37df702d43e7ce8fa30022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1ecf37df702d43e7ce8fa300227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3" name="图片 3" descr="9a341f0a710c8eaf1fade744e558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a341f0a710c8eaf1fade744e558f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20FB200C"/>
    <w:rsid w:val="2C32261F"/>
    <w:rsid w:val="75C71C68"/>
    <w:rsid w:val="76F52D8B"/>
    <w:rsid w:val="7D4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327</Characters>
  <Lines>0</Lines>
  <Paragraphs>0</Paragraphs>
  <TotalTime>0</TotalTime>
  <ScaleCrop>false</ScaleCrop>
  <LinksUpToDate>false</LinksUpToDate>
  <CharactersWithSpaces>327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2022-08-31T08:49:16Z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0F202AE4E76342FA82049ABA9984CC56</vt:lpwstr>
  </property>
</Properties>
</file>