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sz w:val="32"/>
        </w:rPr>
      </w:pPr>
      <w:r>
        <w:rPr>
          <w:rFonts w:hint="eastAsia" w:ascii="仿宋_GB2312" w:hAnsi="仿宋_GB2312" w:eastAsia="仿宋_GB2312"/>
          <w:sz w:val="32"/>
        </w:rPr>
        <w:t>通经技新街</w:t>
      </w:r>
      <w:r>
        <w:rPr>
          <w:rFonts w:hint="eastAsia" w:ascii="仿宋_GB2312" w:hAnsi="仿宋_GB2312" w:eastAsia="仿宋_GB2312"/>
          <w:sz w:val="32"/>
          <w:lang w:eastAsia="zh-CN"/>
        </w:rPr>
        <w:t>党</w:t>
      </w:r>
      <w:r>
        <w:rPr>
          <w:rFonts w:hint="eastAsia" w:ascii="仿宋_GB2312" w:hAnsi="仿宋_GB2312" w:eastAsia="仿宋_GB2312"/>
          <w:sz w:val="32"/>
        </w:rPr>
        <w:t>发〔20</w:t>
      </w:r>
      <w:r>
        <w:rPr>
          <w:rFonts w:hint="eastAsia" w:ascii="仿宋_GB2312" w:hAnsi="仿宋_GB2312" w:eastAsia="仿宋_GB2312"/>
          <w:sz w:val="32"/>
          <w:lang w:val="en-US" w:eastAsia="zh-CN"/>
        </w:rPr>
        <w:t>22〕45</w:t>
      </w:r>
      <w:r>
        <w:rPr>
          <w:rFonts w:hint="eastAsia" w:ascii="仿宋_GB2312" w:hAnsi="仿宋_GB2312" w:eastAsia="仿宋_GB2312"/>
          <w:sz w:val="32"/>
        </w:rPr>
        <w:t>号</w:t>
      </w:r>
    </w:p>
    <w:p>
      <w:pPr>
        <w:jc w:val="center"/>
        <w:rPr>
          <w:rFonts w:hint="eastAsia" w:ascii="仿宋_GB2312" w:hAnsi="仿宋_GB2312" w:eastAsia="仿宋_GB2312"/>
          <w:sz w:val="32"/>
        </w:rPr>
      </w:pPr>
    </w:p>
    <w:p>
      <w:pPr>
        <w:jc w:val="center"/>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lang w:val="en-US" w:eastAsia="zh-CN"/>
        </w:rPr>
        <w:t>关于同意中国共产党新城街道希望新城社区总</w:t>
      </w:r>
      <w:r>
        <w:rPr>
          <w:rFonts w:hint="eastAsia" w:ascii="方正小标宋简体" w:hAnsi="方正小标宋简体" w:eastAsia="方正小标宋简体" w:cs="方正小标宋简体"/>
          <w:b/>
          <w:bCs/>
          <w:sz w:val="44"/>
          <w:szCs w:val="44"/>
          <w:highlight w:val="none"/>
          <w:lang w:val="en-US" w:eastAsia="zh-CN"/>
        </w:rPr>
        <w:t>支部委员会及下属支部委员会</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组成人员候选人预备人选的批复</w:t>
      </w:r>
    </w:p>
    <w:p>
      <w:pPr>
        <w:bidi w:val="0"/>
        <w:jc w:val="center"/>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200" w:afterLines="0" w:line="560" w:lineRule="exact"/>
        <w:ind w:left="0" w:leftChars="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方正仿宋简体" w:hAnsi="方正仿宋简体" w:eastAsia="方正仿宋简体" w:cs="方正仿宋简体"/>
          <w:sz w:val="32"/>
          <w:szCs w:val="32"/>
          <w:lang w:val="en-US" w:eastAsia="zh-CN"/>
        </w:rPr>
      </w:pPr>
      <w:r>
        <w:rPr>
          <w:rFonts w:hint="eastAsia" w:ascii="仿宋" w:hAnsi="仿宋" w:eastAsia="仿宋" w:cs="仿宋"/>
          <w:sz w:val="32"/>
          <w:szCs w:val="32"/>
          <w:lang w:val="en-US" w:eastAsia="zh-CN"/>
        </w:rPr>
        <w:t>中国共产党新城街道希望新城社区</w:t>
      </w:r>
      <w:r>
        <w:rPr>
          <w:rFonts w:hint="eastAsia" w:ascii="仿宋" w:hAnsi="仿宋" w:eastAsia="仿宋" w:cs="仿宋"/>
          <w:sz w:val="32"/>
          <w:szCs w:val="32"/>
          <w:highlight w:val="none"/>
          <w:lang w:val="en-US" w:eastAsia="zh-CN"/>
        </w:rPr>
        <w:t>支部委员会</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你们《关于中国共产党新城街道希望新城社区总</w:t>
      </w:r>
      <w:r>
        <w:rPr>
          <w:rFonts w:hint="eastAsia" w:ascii="仿宋" w:hAnsi="仿宋" w:eastAsia="仿宋" w:cs="仿宋"/>
          <w:sz w:val="32"/>
          <w:szCs w:val="32"/>
          <w:highlight w:val="none"/>
          <w:lang w:val="en-US" w:eastAsia="zh-CN"/>
        </w:rPr>
        <w:t>支部委员会</w:t>
      </w:r>
      <w:r>
        <w:rPr>
          <w:rFonts w:hint="eastAsia" w:ascii="仿宋" w:hAnsi="仿宋" w:eastAsia="仿宋" w:cs="仿宋"/>
          <w:sz w:val="32"/>
          <w:szCs w:val="32"/>
          <w:lang w:val="en-US" w:eastAsia="zh-CN"/>
        </w:rPr>
        <w:t>组成人员候选人预备人选的请示》收悉。经研究，原则同意你们提出的总支部委员会委员和书记、副书记候选人预备人选名单及下属支部委员会委员和书记候选人预备人选名单。委员实行差额选举，书记、副书记实行等额选举。委员和书记、副书记候选人预备人选名单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总支部委员候选人预备人</w:t>
      </w:r>
      <w:bookmarkStart w:id="0" w:name="_GoBack"/>
      <w:bookmarkEnd w:id="0"/>
      <w:r>
        <w:rPr>
          <w:rFonts w:hint="eastAsia" w:ascii="仿宋" w:hAnsi="仿宋" w:eastAsia="仿宋" w:cs="仿宋"/>
          <w:sz w:val="32"/>
          <w:szCs w:val="32"/>
          <w:lang w:val="en-US" w:eastAsia="zh-CN"/>
        </w:rPr>
        <w:t>选</w:t>
      </w:r>
      <w:r>
        <w:rPr>
          <w:rFonts w:hint="eastAsia" w:ascii="Times New Roman" w:hAnsi="Times New Roman" w:eastAsia="方正仿宋简体" w:cs="Times New Roman"/>
          <w:b w:val="0"/>
          <w:kern w:val="2"/>
          <w:sz w:val="32"/>
          <w:szCs w:val="32"/>
          <w:lang w:val="en-US" w:eastAsia="zh-CN" w:bidi="ar-SA"/>
        </w:rPr>
        <w:t>6</w:t>
      </w:r>
      <w:r>
        <w:rPr>
          <w:rFonts w:hint="eastAsia" w:ascii="仿宋" w:hAnsi="仿宋" w:eastAsia="仿宋" w:cs="仿宋"/>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pgNumType w:fmt="decimal"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穆田薇、安娜、王艳红、杜明明、冯志、张宏印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总支部委员会书记候选人预备人选</w:t>
      </w:r>
      <w:r>
        <w:rPr>
          <w:rFonts w:hint="eastAsia" w:ascii="Times New Roman" w:hAnsi="Times New Roman" w:eastAsia="方正仿宋简体" w:cs="Times New Roman"/>
          <w:b w:val="0"/>
          <w:kern w:val="2"/>
          <w:sz w:val="32"/>
          <w:szCs w:val="32"/>
          <w:lang w:val="en-US" w:eastAsia="zh-CN" w:bidi="ar-SA"/>
        </w:rPr>
        <w:t>1</w:t>
      </w:r>
      <w:r>
        <w:rPr>
          <w:rFonts w:hint="eastAsia" w:ascii="仿宋" w:hAnsi="仿宋" w:eastAsia="仿宋" w:cs="仿宋"/>
          <w:sz w:val="32"/>
          <w:szCs w:val="32"/>
          <w:lang w:val="en-US" w:eastAsia="zh-CN"/>
        </w:rPr>
        <w:t>名：穆田薇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总支部委员会副书记候选人预备人选1名：安娜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第一网格支部委员候选人预备人选</w:t>
      </w:r>
      <w:r>
        <w:rPr>
          <w:rFonts w:hint="eastAsia" w:ascii="Times New Roman" w:hAnsi="Times New Roman" w:eastAsia="方正仿宋简体" w:cs="Times New Roman"/>
          <w:b w:val="0"/>
          <w:kern w:val="2"/>
          <w:sz w:val="32"/>
          <w:szCs w:val="32"/>
          <w:lang w:val="en-US" w:eastAsia="zh-CN" w:bidi="ar-SA"/>
        </w:rPr>
        <w:t>4</w:t>
      </w:r>
      <w:r>
        <w:rPr>
          <w:rFonts w:hint="eastAsia" w:ascii="仿宋" w:hAnsi="仿宋" w:eastAsia="仿宋" w:cs="仿宋"/>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王艳红、杜明明、张宏印、董成林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第一网格支部委员会书记候选人预备人选</w:t>
      </w:r>
      <w:r>
        <w:rPr>
          <w:rFonts w:hint="eastAsia" w:ascii="Times New Roman" w:hAnsi="Times New Roman" w:eastAsia="方正仿宋简体" w:cs="Times New Roman"/>
          <w:b w:val="0"/>
          <w:kern w:val="2"/>
          <w:sz w:val="32"/>
          <w:szCs w:val="32"/>
          <w:lang w:val="en-US" w:eastAsia="zh-CN" w:bidi="ar-SA"/>
        </w:rPr>
        <w:t>1</w:t>
      </w:r>
      <w:r>
        <w:rPr>
          <w:rFonts w:hint="eastAsia" w:ascii="仿宋" w:hAnsi="仿宋" w:eastAsia="仿宋" w:cs="仿宋"/>
          <w:sz w:val="32"/>
          <w:szCs w:val="32"/>
          <w:lang w:val="en-US" w:eastAsia="zh-CN"/>
        </w:rPr>
        <w:t>名：王艳红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第二网格支部委员候选人预备人选</w:t>
      </w:r>
      <w:r>
        <w:rPr>
          <w:rFonts w:hint="eastAsia" w:ascii="Times New Roman" w:hAnsi="Times New Roman" w:eastAsia="方正仿宋简体" w:cs="Times New Roman"/>
          <w:b w:val="0"/>
          <w:kern w:val="2"/>
          <w:sz w:val="32"/>
          <w:szCs w:val="32"/>
          <w:lang w:val="en-US" w:eastAsia="zh-CN" w:bidi="ar-SA"/>
        </w:rPr>
        <w:t>4</w:t>
      </w:r>
      <w:r>
        <w:rPr>
          <w:rFonts w:hint="eastAsia" w:ascii="仿宋" w:hAnsi="仿宋" w:eastAsia="仿宋" w:cs="仿宋"/>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穆田薇、袁先红、于中、王璟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第二网格支部委员会书记候选人预备人选</w:t>
      </w:r>
      <w:r>
        <w:rPr>
          <w:rFonts w:hint="eastAsia" w:ascii="Times New Roman" w:hAnsi="Times New Roman" w:eastAsia="方正仿宋简体" w:cs="Times New Roman"/>
          <w:b w:val="0"/>
          <w:kern w:val="2"/>
          <w:sz w:val="32"/>
          <w:szCs w:val="32"/>
          <w:lang w:val="en-US" w:eastAsia="zh-CN" w:bidi="ar-SA"/>
        </w:rPr>
        <w:t>1</w:t>
      </w:r>
      <w:r>
        <w:rPr>
          <w:rFonts w:hint="eastAsia" w:ascii="仿宋" w:hAnsi="仿宋" w:eastAsia="仿宋" w:cs="仿宋"/>
          <w:sz w:val="32"/>
          <w:szCs w:val="32"/>
          <w:lang w:val="en-US" w:eastAsia="zh-CN"/>
        </w:rPr>
        <w:t>名：穆田薇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第三网格支部委员候选人预备人选</w:t>
      </w:r>
      <w:r>
        <w:rPr>
          <w:rFonts w:hint="eastAsia" w:ascii="Times New Roman" w:hAnsi="Times New Roman" w:eastAsia="方正仿宋简体" w:cs="Times New Roman"/>
          <w:b w:val="0"/>
          <w:kern w:val="2"/>
          <w:sz w:val="32"/>
          <w:szCs w:val="32"/>
          <w:lang w:val="en-US" w:eastAsia="zh-CN" w:bidi="ar-SA"/>
        </w:rPr>
        <w:t>4</w:t>
      </w:r>
      <w:r>
        <w:rPr>
          <w:rFonts w:hint="eastAsia" w:ascii="仿宋" w:hAnsi="仿宋" w:eastAsia="仿宋" w:cs="仿宋"/>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安娜、冯志、赵小宝、李炳新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第三网格支部委员会书记候选人预备人选</w:t>
      </w:r>
      <w:r>
        <w:rPr>
          <w:rFonts w:hint="eastAsia" w:ascii="Times New Roman" w:hAnsi="Times New Roman" w:eastAsia="方正仿宋简体" w:cs="Times New Roman"/>
          <w:b w:val="0"/>
          <w:kern w:val="2"/>
          <w:sz w:val="32"/>
          <w:szCs w:val="32"/>
          <w:lang w:val="en-US" w:eastAsia="zh-CN" w:bidi="ar-SA"/>
        </w:rPr>
        <w:t>1</w:t>
      </w:r>
      <w:r>
        <w:rPr>
          <w:rFonts w:hint="eastAsia" w:ascii="仿宋" w:hAnsi="仿宋" w:eastAsia="仿宋" w:cs="仿宋"/>
          <w:sz w:val="32"/>
          <w:szCs w:val="32"/>
          <w:lang w:val="en-US" w:eastAsia="zh-CN"/>
        </w:rPr>
        <w:t>名：安娜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请按《中国共产党章程》和有关规定进行选举。</w:t>
      </w:r>
    </w:p>
    <w:p>
      <w:pPr>
        <w:pStyle w:val="2"/>
        <w:jc w:val="righ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w:t>
      </w:r>
    </w:p>
    <w:p>
      <w:pPr>
        <w:pStyle w:val="2"/>
        <w:jc w:val="both"/>
        <w:rPr>
          <w:rFonts w:hint="eastAsia"/>
          <w:lang w:val="en-US" w:eastAsia="zh-CN"/>
        </w:rPr>
      </w:pPr>
    </w:p>
    <w:p>
      <w:pPr>
        <w:pStyle w:val="2"/>
        <w:keepNext w:val="0"/>
        <w:keepLines w:val="0"/>
        <w:pageBreakBefore w:val="0"/>
        <w:kinsoku/>
        <w:wordWrap/>
        <w:overflowPunct/>
        <w:topLinePunct w:val="0"/>
        <w:autoSpaceDE/>
        <w:autoSpaceDN/>
        <w:bidi w:val="0"/>
        <w:spacing w:line="560" w:lineRule="exact"/>
        <w:jc w:val="righ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新城街道党工委</w:t>
      </w:r>
    </w:p>
    <w:p>
      <w:pPr>
        <w:pStyle w:val="2"/>
        <w:jc w:val="right"/>
        <w:rPr>
          <w:rFonts w:hint="eastAsia" w:ascii="仿宋" w:hAnsi="仿宋" w:eastAsia="仿宋" w:cs="仿宋"/>
          <w:b w:val="0"/>
          <w:bCs w:val="0"/>
          <w:kern w:val="2"/>
          <w:sz w:val="32"/>
          <w:szCs w:val="32"/>
          <w:lang w:val="en-US" w:eastAsia="zh-CN" w:bidi="ar-SA"/>
        </w:rPr>
      </w:pPr>
      <w:r>
        <w:rPr>
          <w:rFonts w:hint="eastAsia" w:ascii="Times New Roman" w:hAnsi="Times New Roman" w:eastAsia="方正仿宋简体" w:cs="Times New Roman"/>
          <w:b w:val="0"/>
          <w:kern w:val="2"/>
          <w:sz w:val="32"/>
          <w:szCs w:val="32"/>
          <w:lang w:val="en-US" w:eastAsia="zh-CN" w:bidi="ar-SA"/>
        </w:rPr>
        <w:t>2022</w:t>
      </w:r>
      <w:r>
        <w:rPr>
          <w:rFonts w:hint="eastAsia" w:ascii="仿宋" w:hAnsi="仿宋" w:eastAsia="仿宋" w:cs="仿宋"/>
          <w:b w:val="0"/>
          <w:bCs w:val="0"/>
          <w:kern w:val="2"/>
          <w:sz w:val="32"/>
          <w:szCs w:val="32"/>
          <w:lang w:val="en-US" w:eastAsia="zh-CN" w:bidi="ar-SA"/>
        </w:rPr>
        <w:t>年</w:t>
      </w:r>
      <w:r>
        <w:rPr>
          <w:rFonts w:hint="eastAsia" w:ascii="Times New Roman" w:hAnsi="Times New Roman" w:eastAsia="方正仿宋简体" w:cs="Times New Roman"/>
          <w:b w:val="0"/>
          <w:kern w:val="2"/>
          <w:sz w:val="32"/>
          <w:szCs w:val="32"/>
          <w:lang w:val="en-US" w:eastAsia="zh-CN" w:bidi="ar-SA"/>
        </w:rPr>
        <w:t>5</w:t>
      </w:r>
      <w:r>
        <w:rPr>
          <w:rFonts w:hint="eastAsia" w:ascii="仿宋" w:hAnsi="仿宋" w:eastAsia="仿宋" w:cs="仿宋"/>
          <w:b w:val="0"/>
          <w:bCs w:val="0"/>
          <w:kern w:val="2"/>
          <w:sz w:val="32"/>
          <w:szCs w:val="32"/>
          <w:lang w:val="en-US" w:eastAsia="zh-CN" w:bidi="ar-SA"/>
        </w:rPr>
        <w:t>月</w:t>
      </w:r>
      <w:r>
        <w:rPr>
          <w:rFonts w:hint="eastAsia" w:ascii="Times New Roman" w:hAnsi="Times New Roman" w:eastAsia="方正仿宋简体" w:cs="Times New Roman"/>
          <w:b w:val="0"/>
          <w:kern w:val="2"/>
          <w:sz w:val="32"/>
          <w:szCs w:val="32"/>
          <w:lang w:val="en-US" w:eastAsia="zh-CN" w:bidi="ar-SA"/>
        </w:rPr>
        <w:t>5</w:t>
      </w:r>
      <w:r>
        <w:rPr>
          <w:rFonts w:hint="eastAsia" w:ascii="仿宋" w:hAnsi="仿宋" w:eastAsia="仿宋" w:cs="仿宋"/>
          <w:b w:val="0"/>
          <w:bCs w:val="0"/>
          <w:kern w:val="2"/>
          <w:sz w:val="32"/>
          <w:szCs w:val="32"/>
          <w:lang w:val="en-US" w:eastAsia="zh-CN" w:bidi="ar-SA"/>
        </w:rPr>
        <w:t>日</w:t>
      </w:r>
    </w:p>
    <w:p>
      <w:pPr>
        <w:pStyle w:val="2"/>
        <w:jc w:val="both"/>
        <w:rPr>
          <w:rFonts w:hint="eastAsia"/>
          <w:lang w:val="en-US" w:eastAsia="zh-CN"/>
        </w:rPr>
      </w:pPr>
    </w:p>
    <w:p>
      <w:pPr>
        <w:rPr>
          <w:rFonts w:hint="eastAsia"/>
          <w:lang w:val="en-US" w:eastAsia="zh-CN"/>
        </w:rPr>
      </w:pPr>
    </w:p>
    <w:p>
      <w:pPr>
        <w:rPr>
          <w:rFonts w:hint="eastAsia"/>
          <w:lang w:val="en-US" w:eastAsia="zh-CN"/>
        </w:rPr>
      </w:pPr>
    </w:p>
    <w:p>
      <w:pPr>
        <w:pStyle w:val="2"/>
        <w:jc w:val="both"/>
        <w:rPr>
          <w:rFonts w:hint="eastAsia"/>
          <w:lang w:val="en-US" w:eastAsia="zh-CN"/>
        </w:rPr>
      </w:pPr>
    </w:p>
    <w:p>
      <w:pPr>
        <w:rPr>
          <w:rFonts w:hint="eastAsia"/>
          <w:lang w:val="en-US" w:eastAsia="zh-CN"/>
        </w:rPr>
      </w:pPr>
    </w:p>
    <w:p>
      <w:pPr>
        <w:pBdr>
          <w:top w:val="single" w:color="auto" w:sz="4" w:space="0"/>
          <w:bottom w:val="single" w:color="auto" w:sz="4" w:space="0"/>
        </w:pBdr>
        <w:rPr>
          <w:rFonts w:hint="eastAsia" w:ascii="黑体" w:hAnsi="黑体" w:eastAsia="黑体" w:cs="黑体"/>
          <w:sz w:val="32"/>
          <w:szCs w:val="32"/>
          <w:lang w:val="en-US" w:eastAsia="zh-CN"/>
        </w:rPr>
      </w:pPr>
      <w:r>
        <w:rPr>
          <w:rFonts w:hint="eastAsia" w:ascii="仿宋_GB2312" w:hAnsi="仿宋_GB2312" w:eastAsia="仿宋_GB2312"/>
          <w:sz w:val="32"/>
          <w:lang w:val="en-US" w:eastAsia="zh-CN"/>
        </w:rPr>
        <w:t xml:space="preserve">通辽经济技术开发区新城街道党工委   </w:t>
      </w:r>
      <w:r>
        <w:rPr>
          <w:rFonts w:hint="eastAsia" w:ascii="仿宋_GB2312" w:hAnsi="仿宋_GB2312" w:eastAsia="仿宋_GB2312"/>
          <w:spacing w:val="-20"/>
          <w:sz w:val="32"/>
          <w:lang w:val="en-US" w:eastAsia="zh-CN"/>
        </w:rPr>
        <w:t>2022年5月 5日印发</w:t>
      </w:r>
    </w:p>
    <w:sectPr>
      <w:footerReference r:id="rId3"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20" o:spid="_x0000_s412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BiZmNkMTcwNjAzM2QxYjYyMTVjZWFjODViMGJlMGYifQ=="/>
  </w:docVars>
  <w:rsids>
    <w:rsidRoot w:val="00000000"/>
    <w:rsid w:val="01D92569"/>
    <w:rsid w:val="021D3C5E"/>
    <w:rsid w:val="02255755"/>
    <w:rsid w:val="027C3466"/>
    <w:rsid w:val="028642E4"/>
    <w:rsid w:val="033B6121"/>
    <w:rsid w:val="03976119"/>
    <w:rsid w:val="03A03CE1"/>
    <w:rsid w:val="03F80551"/>
    <w:rsid w:val="04215CAB"/>
    <w:rsid w:val="04B14F1D"/>
    <w:rsid w:val="04BC5D9C"/>
    <w:rsid w:val="06291ACF"/>
    <w:rsid w:val="0672110D"/>
    <w:rsid w:val="06BF1B73"/>
    <w:rsid w:val="06EB0BBA"/>
    <w:rsid w:val="07892BD5"/>
    <w:rsid w:val="08C47915"/>
    <w:rsid w:val="0B0A5B16"/>
    <w:rsid w:val="0BFA5245"/>
    <w:rsid w:val="0BFE793E"/>
    <w:rsid w:val="0DA63E3D"/>
    <w:rsid w:val="0F1767C4"/>
    <w:rsid w:val="111F0AD7"/>
    <w:rsid w:val="11AD363C"/>
    <w:rsid w:val="12F6297C"/>
    <w:rsid w:val="137873E5"/>
    <w:rsid w:val="139A0CBF"/>
    <w:rsid w:val="13F91B1A"/>
    <w:rsid w:val="14FA4B3D"/>
    <w:rsid w:val="154D0622"/>
    <w:rsid w:val="16612CB9"/>
    <w:rsid w:val="17E9245A"/>
    <w:rsid w:val="17EA01B6"/>
    <w:rsid w:val="1867538C"/>
    <w:rsid w:val="19F050C5"/>
    <w:rsid w:val="1AF75D75"/>
    <w:rsid w:val="1D061E52"/>
    <w:rsid w:val="1FD10241"/>
    <w:rsid w:val="20AB78C5"/>
    <w:rsid w:val="21736A19"/>
    <w:rsid w:val="21A31D5F"/>
    <w:rsid w:val="24B36F8F"/>
    <w:rsid w:val="253E4E2D"/>
    <w:rsid w:val="25AB6CC3"/>
    <w:rsid w:val="26991B1E"/>
    <w:rsid w:val="27AB15C9"/>
    <w:rsid w:val="27F457D6"/>
    <w:rsid w:val="2A321AEF"/>
    <w:rsid w:val="31453A74"/>
    <w:rsid w:val="35DB2084"/>
    <w:rsid w:val="368E78A4"/>
    <w:rsid w:val="36AA39B8"/>
    <w:rsid w:val="36AC5C9E"/>
    <w:rsid w:val="36B84F77"/>
    <w:rsid w:val="36DF0100"/>
    <w:rsid w:val="37185D9B"/>
    <w:rsid w:val="3730274A"/>
    <w:rsid w:val="37F30176"/>
    <w:rsid w:val="391F477E"/>
    <w:rsid w:val="3B1F01BD"/>
    <w:rsid w:val="3B20637D"/>
    <w:rsid w:val="3C2D6FA3"/>
    <w:rsid w:val="3C930C13"/>
    <w:rsid w:val="3E313B49"/>
    <w:rsid w:val="3F805367"/>
    <w:rsid w:val="40D2450F"/>
    <w:rsid w:val="41291ED9"/>
    <w:rsid w:val="417E6781"/>
    <w:rsid w:val="41AB6408"/>
    <w:rsid w:val="41FC5FD0"/>
    <w:rsid w:val="428B67D2"/>
    <w:rsid w:val="42C36DD4"/>
    <w:rsid w:val="433A0FA3"/>
    <w:rsid w:val="440A1733"/>
    <w:rsid w:val="461E3BE0"/>
    <w:rsid w:val="467E0AF9"/>
    <w:rsid w:val="477041E8"/>
    <w:rsid w:val="482F4E9C"/>
    <w:rsid w:val="48C7120D"/>
    <w:rsid w:val="497E6F2C"/>
    <w:rsid w:val="4A063858"/>
    <w:rsid w:val="4A463276"/>
    <w:rsid w:val="4B59552C"/>
    <w:rsid w:val="4B815AE9"/>
    <w:rsid w:val="4D0F6165"/>
    <w:rsid w:val="4D9F19D2"/>
    <w:rsid w:val="4DC71621"/>
    <w:rsid w:val="4DD252B5"/>
    <w:rsid w:val="4E5161E9"/>
    <w:rsid w:val="4FD50E3E"/>
    <w:rsid w:val="504A05B2"/>
    <w:rsid w:val="51E4092A"/>
    <w:rsid w:val="52DE357A"/>
    <w:rsid w:val="53756B51"/>
    <w:rsid w:val="53DF0959"/>
    <w:rsid w:val="5773022F"/>
    <w:rsid w:val="579E061E"/>
    <w:rsid w:val="57AB6991"/>
    <w:rsid w:val="5A1D1F98"/>
    <w:rsid w:val="5AC85157"/>
    <w:rsid w:val="5BAC4317"/>
    <w:rsid w:val="5CE17C5D"/>
    <w:rsid w:val="5D7D2A6B"/>
    <w:rsid w:val="5D937E0D"/>
    <w:rsid w:val="5FB55441"/>
    <w:rsid w:val="609B4919"/>
    <w:rsid w:val="60D63DB1"/>
    <w:rsid w:val="611605B1"/>
    <w:rsid w:val="6126362C"/>
    <w:rsid w:val="61EE0ECB"/>
    <w:rsid w:val="624125B1"/>
    <w:rsid w:val="631C6507"/>
    <w:rsid w:val="646C358C"/>
    <w:rsid w:val="648A0A7A"/>
    <w:rsid w:val="64F93617"/>
    <w:rsid w:val="66167DE0"/>
    <w:rsid w:val="663A3EE7"/>
    <w:rsid w:val="66772A46"/>
    <w:rsid w:val="66A241A0"/>
    <w:rsid w:val="67791049"/>
    <w:rsid w:val="682637C7"/>
    <w:rsid w:val="686A174D"/>
    <w:rsid w:val="698558ED"/>
    <w:rsid w:val="6A2D5E56"/>
    <w:rsid w:val="6BFC57A2"/>
    <w:rsid w:val="6C4D537E"/>
    <w:rsid w:val="6CCD33BF"/>
    <w:rsid w:val="6CF721B7"/>
    <w:rsid w:val="6DB85010"/>
    <w:rsid w:val="6DBD1D6B"/>
    <w:rsid w:val="6EF341A6"/>
    <w:rsid w:val="6F9B567A"/>
    <w:rsid w:val="70217A4F"/>
    <w:rsid w:val="704A3A92"/>
    <w:rsid w:val="71F15957"/>
    <w:rsid w:val="72230077"/>
    <w:rsid w:val="727C2B53"/>
    <w:rsid w:val="72D01AC4"/>
    <w:rsid w:val="739102A9"/>
    <w:rsid w:val="75543C54"/>
    <w:rsid w:val="75A0768A"/>
    <w:rsid w:val="769E256C"/>
    <w:rsid w:val="774F6BFD"/>
    <w:rsid w:val="7824242A"/>
    <w:rsid w:val="7A085330"/>
    <w:rsid w:val="7A55020C"/>
    <w:rsid w:val="7A5515F3"/>
    <w:rsid w:val="7AA53BCD"/>
    <w:rsid w:val="7AAC27C7"/>
    <w:rsid w:val="7ADE0E8D"/>
    <w:rsid w:val="7AE07EFE"/>
    <w:rsid w:val="7B741C3D"/>
    <w:rsid w:val="7BDB0517"/>
    <w:rsid w:val="7BE52AA5"/>
    <w:rsid w:val="7C983AE0"/>
    <w:rsid w:val="7D7E54D1"/>
    <w:rsid w:val="7DC37A2F"/>
    <w:rsid w:val="7E9759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beforeLines="0" w:after="60" w:afterLines="0"/>
      <w:jc w:val="center"/>
      <w:outlineLvl w:val="0"/>
    </w:pPr>
    <w:rPr>
      <w:rFonts w:hint="eastAsia" w:ascii="Arial" w:hAnsi="Arial"/>
      <w:b/>
      <w:sz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qFormat/>
    <w:uiPriority w:val="0"/>
    <w:rPr>
      <w:color w:val="4E4E4E"/>
      <w:sz w:val="18"/>
      <w:szCs w:val="18"/>
      <w:u w:val="none"/>
    </w:rPr>
  </w:style>
  <w:style w:type="character" w:styleId="10">
    <w:name w:val="Hyperlink"/>
    <w:basedOn w:val="8"/>
    <w:qFormat/>
    <w:uiPriority w:val="0"/>
    <w:rPr>
      <w:color w:val="4E4E4E"/>
      <w:sz w:val="18"/>
      <w:szCs w:val="18"/>
      <w:u w:val="none"/>
    </w:rPr>
  </w:style>
  <w:style w:type="paragraph" w:customStyle="1" w:styleId="11">
    <w:name w:val="列出段落1"/>
    <w:basedOn w:val="1"/>
    <w:unhideWhenUsed/>
    <w:qFormat/>
    <w:uiPriority w:val="99"/>
    <w:pPr>
      <w:ind w:firstLine="420" w:firstLineChars="200"/>
    </w:pPr>
  </w:style>
  <w:style w:type="character" w:customStyle="1" w:styleId="12">
    <w:name w:val="页眉 Char Char"/>
    <w:basedOn w:val="8"/>
    <w:link w:val="5"/>
    <w:qFormat/>
    <w:uiPriority w:val="0"/>
    <w:rPr>
      <w:kern w:val="2"/>
      <w:sz w:val="18"/>
      <w:szCs w:val="18"/>
    </w:rPr>
  </w:style>
  <w:style w:type="character" w:customStyle="1" w:styleId="13">
    <w:name w:val="页脚 Char Char"/>
    <w:basedOn w:val="8"/>
    <w:link w:val="4"/>
    <w:qFormat/>
    <w:uiPriority w:val="0"/>
    <w:rPr>
      <w:kern w:val="2"/>
      <w:sz w:val="18"/>
      <w:szCs w:val="18"/>
    </w:rPr>
  </w:style>
  <w:style w:type="character" w:customStyle="1" w:styleId="14">
    <w:name w:val="open"/>
    <w:basedOn w:val="8"/>
    <w:qFormat/>
    <w:uiPriority w:val="0"/>
  </w:style>
  <w:style w:type="character" w:customStyle="1" w:styleId="15">
    <w:name w:val="clos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2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539</Characters>
  <Lines>41</Lines>
  <Paragraphs>11</Paragraphs>
  <TotalTime>1</TotalTime>
  <ScaleCrop>false</ScaleCrop>
  <LinksUpToDate>false</LinksUpToDate>
  <CharactersWithSpaces>580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2016-11-12T06:24:00Z</dcterms:created>
  <dc:creator>Administrator</dc:creator>
  <cp:lastModifiedBy>WPS_1482812034</cp:lastModifiedBy>
  <cp:lastPrinted>2022-06-13T02:14:56Z</cp:lastPrinted>
  <dcterms:modified xsi:type="dcterms:W3CDTF">2022-06-13T02:16:54Z</dcterms:modified>
  <dc:title>通经技新街党发〔2018〕101号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8071D75D97CA49FC886EF7DCC0C6F626</vt:lpwstr>
  </property>
</Properties>
</file>