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textWrapping"/>
      </w:r>
      <w:r>
        <w:rPr>
          <w:rFonts w:hint="eastAsia"/>
          <w:sz w:val="36"/>
          <w:szCs w:val="44"/>
          <w:lang w:val="en-US" w:eastAsia="zh-CN"/>
        </w:rPr>
        <w:t>为群众办实事——维修建筑围挡</w:t>
      </w:r>
      <w:r>
        <w:rPr>
          <w:rFonts w:hint="eastAsia" w:eastAsiaTheme="minorEastAsia"/>
          <w:sz w:val="36"/>
          <w:szCs w:val="44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 w:eastAsiaTheme="minorEastAsia"/>
          <w:sz w:val="28"/>
          <w:szCs w:val="36"/>
          <w:lang w:eastAsia="zh-CN"/>
        </w:rPr>
        <w:t>近日大风天气居多，金辉雅居建筑工地围挡被风吹倒，给来往行人带了安全隐患。宝贝河社区得知情况后第一时间于4月27日</w:t>
      </w:r>
      <w:r>
        <w:rPr>
          <w:rFonts w:hint="eastAsia"/>
          <w:sz w:val="28"/>
          <w:szCs w:val="36"/>
          <w:lang w:val="en-US" w:eastAsia="zh-CN"/>
        </w:rPr>
        <w:t>上午</w:t>
      </w:r>
      <w:r>
        <w:rPr>
          <w:rFonts w:hint="eastAsia" w:eastAsiaTheme="minorEastAsia"/>
          <w:sz w:val="28"/>
          <w:szCs w:val="36"/>
          <w:lang w:eastAsia="zh-CN"/>
        </w:rPr>
        <w:t>前往现场进行维护处理，为居民创造了安全的出行环境。</w:t>
      </w:r>
      <w:r>
        <w:rPr>
          <w:rFonts w:hint="eastAsia" w:eastAsiaTheme="minorEastAsia"/>
          <w:sz w:val="28"/>
          <w:szCs w:val="36"/>
          <w:lang w:eastAsia="zh-CN"/>
        </w:rPr>
        <w:br w:type="textWrapping"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524125"/>
            <wp:effectExtent l="0" t="0" r="3810" b="9525"/>
            <wp:docPr id="1" name="图片 1" descr="00dc0f61e90401d46bf145f13c445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dc0f61e90401d46bf145f13c445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sz w:val="28"/>
          <w:szCs w:val="36"/>
          <w:lang w:eastAsia="zh-CN"/>
        </w:rPr>
        <w:br w:type="textWrapping"/>
      </w:r>
      <w:r>
        <w:rPr>
          <w:rFonts w:hint="eastAsia" w:eastAsiaTheme="minorEastAsia"/>
          <w:sz w:val="28"/>
          <w:szCs w:val="36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2250" cy="3140710"/>
            <wp:effectExtent l="0" t="0" r="12700" b="2540"/>
            <wp:docPr id="2" name="图片 2" descr="d4feb4bf2aaa2801879a52758dfa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feb4bf2aaa2801879a52758dfa2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6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2022-04-27T01:55:36Z</dcterms:created>
  <dc:creator>Administrator</dc:creator>
  <cp:lastModifiedBy>Administrator</cp:lastModifiedBy>
  <dcterms:modified xsi:type="dcterms:W3CDTF">2022-04-27T01:59:42Z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