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方正小标宋简体" w:hAnsi="方正小标宋简体" w:eastAsia="方正小标宋简体" w:cs="方正小标宋简体"/>
          <w:b w:val="0"/>
          <w:bCs w:val="0"/>
          <w:sz w:val="44"/>
          <w:szCs w:val="44"/>
          <w:u w:val="none"/>
          <w:lang w:eastAsia="zh-CN"/>
        </w:rPr>
      </w:pPr>
    </w:p>
    <w:p>
      <w:pPr>
        <w:pStyle w:val="3"/>
        <w:bidi w:val="0"/>
        <w:jc w:val="center"/>
        <w:rPr>
          <w:rFonts w:hint="eastAsia" w:ascii="方正小标宋简体" w:hAnsi="方正小标宋简体" w:eastAsia="方正小标宋简体" w:cs="方正小标宋简体"/>
          <w:b w:val="0"/>
          <w:bCs w:val="0"/>
          <w:sz w:val="44"/>
          <w:szCs w:val="44"/>
          <w:u w:val="none"/>
          <w:lang w:eastAsia="zh-CN"/>
        </w:rPr>
      </w:pPr>
      <w:r>
        <w:rPr>
          <w:rFonts w:hint="eastAsia" w:ascii="方正小标宋简体" w:hAnsi="方正小标宋简体" w:eastAsia="方正小标宋简体" w:cs="方正小标宋简体"/>
          <w:b w:val="0"/>
          <w:bCs w:val="0"/>
          <w:sz w:val="44"/>
          <w:szCs w:val="44"/>
          <w:u w:val="none"/>
          <w:lang w:eastAsia="zh-CN"/>
        </w:rPr>
        <w:t>河畔花园社区党委</w:t>
      </w:r>
      <w:bookmarkStart w:id="0" w:name="_GoBack"/>
      <w:r>
        <w:rPr>
          <w:rFonts w:hint="eastAsia" w:ascii="方正小标宋简体" w:hAnsi="方正小标宋简体" w:eastAsia="方正小标宋简体" w:cs="方正小标宋简体"/>
          <w:b w:val="0"/>
          <w:bCs w:val="0"/>
          <w:sz w:val="44"/>
          <w:szCs w:val="44"/>
          <w:u w:val="none"/>
          <w:lang w:eastAsia="zh-CN"/>
        </w:rPr>
        <w:t>学习《全方位扎实推进新时代廉洁文化建设》</w:t>
      </w:r>
      <w:bookmarkEnd w:id="0"/>
    </w:p>
    <w:p>
      <w:pPr>
        <w:keepNext w:val="0"/>
        <w:keepLines w:val="0"/>
        <w:pageBreakBefore w:val="0"/>
        <w:kinsoku/>
        <w:wordWrap/>
        <w:overflowPunct/>
        <w:topLinePunct w:val="0"/>
        <w:autoSpaceDE/>
        <w:autoSpaceDN/>
        <w:bidi w:val="0"/>
        <w:adjustRightInd/>
        <w:snapToGrid/>
        <w:spacing w:beforeAutospacing="0" w:afterAutospacing="0" w:line="560" w:lineRule="exact"/>
        <w:jc w:val="both"/>
        <w:textAlignment w:val="auto"/>
        <w:rPr>
          <w:rFonts w:hint="eastAsia" w:ascii="方正楷体简体" w:hAnsi="方正楷体简体" w:eastAsia="方正楷体简体" w:cs="方正楷体简体"/>
          <w:b w:val="0"/>
          <w:bCs w:val="0"/>
          <w:sz w:val="32"/>
          <w:szCs w:val="32"/>
          <w:u w:val="single"/>
          <w:lang w:eastAsia="zh-CN"/>
        </w:rPr>
      </w:pPr>
    </w:p>
    <w:p>
      <w:pPr>
        <w:keepNext w:val="0"/>
        <w:keepLines w:val="0"/>
        <w:pageBreakBefore w:val="0"/>
        <w:kinsoku/>
        <w:wordWrap/>
        <w:overflowPunct/>
        <w:topLinePunct w:val="0"/>
        <w:autoSpaceDE/>
        <w:autoSpaceDN/>
        <w:bidi w:val="0"/>
        <w:adjustRightInd/>
        <w:snapToGrid/>
        <w:spacing w:beforeAutospacing="0" w:afterAutospacing="0" w:line="560" w:lineRule="exact"/>
        <w:jc w:val="center"/>
        <w:textAlignment w:val="auto"/>
        <w:rPr>
          <w:rFonts w:hint="eastAsia" w:ascii="方正楷体简体" w:hAnsi="方正楷体简体" w:eastAsia="方正楷体简体" w:cs="方正楷体简体"/>
          <w:b w:val="0"/>
          <w:bCs w:val="0"/>
          <w:sz w:val="32"/>
          <w:szCs w:val="32"/>
          <w:u w:val="single"/>
          <w:lang w:eastAsia="zh-CN"/>
        </w:rPr>
      </w:pPr>
      <w:r>
        <w:rPr>
          <w:rFonts w:hint="eastAsia" w:ascii="方正楷体简体" w:hAnsi="方正楷体简体" w:eastAsia="方正楷体简体" w:cs="方正楷体简体"/>
          <w:b w:val="0"/>
          <w:bCs w:val="0"/>
          <w:sz w:val="32"/>
          <w:szCs w:val="32"/>
          <w:u w:val="single"/>
          <w:lang w:eastAsia="zh-CN"/>
        </w:rPr>
        <w:t>河畔花园社区党委</w:t>
      </w:r>
    </w:p>
    <w:p>
      <w:pPr>
        <w:keepNext w:val="0"/>
        <w:keepLines w:val="0"/>
        <w:pageBreakBefore w:val="0"/>
        <w:kinsoku/>
        <w:wordWrap/>
        <w:overflowPunct/>
        <w:topLinePunct w:val="0"/>
        <w:autoSpaceDE/>
        <w:autoSpaceDN/>
        <w:bidi w:val="0"/>
        <w:adjustRightInd/>
        <w:snapToGrid/>
        <w:spacing w:beforeAutospacing="0" w:afterAutospacing="0" w:line="560" w:lineRule="exact"/>
        <w:jc w:val="center"/>
        <w:textAlignment w:val="auto"/>
        <w:rPr>
          <w:rFonts w:hint="eastAsia" w:ascii="方正楷体简体" w:hAnsi="方正楷体简体" w:eastAsia="方正楷体简体" w:cs="方正楷体简体"/>
          <w:b w:val="0"/>
          <w:bCs w:val="0"/>
          <w:sz w:val="32"/>
          <w:szCs w:val="32"/>
          <w:u w:val="none"/>
          <w:lang w:val="en-US" w:eastAsia="zh-CN"/>
        </w:rPr>
      </w:pPr>
      <w:r>
        <w:rPr>
          <w:rFonts w:hint="eastAsia" w:ascii="方正楷体简体" w:hAnsi="方正楷体简体" w:eastAsia="方正楷体简体" w:cs="方正楷体简体"/>
          <w:b w:val="0"/>
          <w:bCs w:val="0"/>
          <w:sz w:val="32"/>
          <w:szCs w:val="32"/>
          <w:u w:val="none"/>
          <w:lang w:val="en-US" w:eastAsia="zh-CN"/>
        </w:rPr>
        <w:t>（</w:t>
      </w:r>
      <w:r>
        <w:rPr>
          <w:rFonts w:hint="eastAsia" w:ascii="Times New Roman" w:hAnsi="Times New Roman" w:eastAsia="方正仿宋简体" w:cs="Times New Roman"/>
          <w:b w:val="0"/>
          <w:bCs w:val="0"/>
          <w:sz w:val="32"/>
          <w:szCs w:val="32"/>
          <w:u w:val="none"/>
          <w:lang w:val="en-US" w:eastAsia="zh-CN"/>
        </w:rPr>
        <w:t>2022</w:t>
      </w:r>
      <w:r>
        <w:rPr>
          <w:rFonts w:hint="eastAsia" w:ascii="方正楷体简体" w:hAnsi="方正楷体简体" w:eastAsia="方正楷体简体" w:cs="方正楷体简体"/>
          <w:b w:val="0"/>
          <w:bCs w:val="0"/>
          <w:sz w:val="32"/>
          <w:szCs w:val="32"/>
          <w:u w:val="none"/>
          <w:lang w:val="en-US" w:eastAsia="zh-CN"/>
        </w:rPr>
        <w:t>年</w:t>
      </w:r>
      <w:r>
        <w:rPr>
          <w:rFonts w:hint="eastAsia" w:ascii="Times New Roman" w:hAnsi="Times New Roman" w:eastAsia="方正仿宋简体" w:cs="Times New Roman"/>
          <w:b w:val="0"/>
          <w:bCs w:val="0"/>
          <w:sz w:val="32"/>
          <w:szCs w:val="32"/>
          <w:u w:val="none"/>
          <w:lang w:val="en-US" w:eastAsia="zh-CN"/>
        </w:rPr>
        <w:t>5</w:t>
      </w:r>
      <w:r>
        <w:rPr>
          <w:rFonts w:hint="eastAsia" w:ascii="方正楷体简体" w:hAnsi="方正楷体简体" w:eastAsia="方正楷体简体" w:cs="方正楷体简体"/>
          <w:b w:val="0"/>
          <w:bCs w:val="0"/>
          <w:sz w:val="32"/>
          <w:szCs w:val="32"/>
          <w:u w:val="none"/>
          <w:lang w:val="en-US" w:eastAsia="zh-CN"/>
        </w:rPr>
        <w:t>月</w:t>
      </w:r>
      <w:r>
        <w:rPr>
          <w:rFonts w:hint="eastAsia" w:ascii="Times New Roman" w:hAnsi="Times New Roman" w:eastAsia="方正仿宋简体" w:cs="Times New Roman"/>
          <w:b w:val="0"/>
          <w:bCs w:val="0"/>
          <w:sz w:val="32"/>
          <w:szCs w:val="32"/>
          <w:u w:val="none"/>
          <w:lang w:val="en-US" w:eastAsia="zh-CN"/>
        </w:rPr>
        <w:t>27</w:t>
      </w:r>
      <w:r>
        <w:rPr>
          <w:rFonts w:hint="eastAsia" w:ascii="方正楷体简体" w:hAnsi="方正楷体简体" w:eastAsia="方正楷体简体" w:cs="方正楷体简体"/>
          <w:b w:val="0"/>
          <w:bCs w:val="0"/>
          <w:sz w:val="32"/>
          <w:szCs w:val="32"/>
          <w:u w:val="none"/>
          <w:lang w:val="en-US" w:eastAsia="zh-CN"/>
        </w:rPr>
        <w:t>日）</w:t>
      </w:r>
    </w:p>
    <w:p>
      <w:pPr>
        <w:pStyle w:val="2"/>
        <w:keepNext w:val="0"/>
        <w:keepLines w:val="0"/>
        <w:pageBreakBefore w:val="0"/>
        <w:kinsoku/>
        <w:wordWrap/>
        <w:overflowPunct/>
        <w:topLinePunct w:val="0"/>
        <w:autoSpaceDE/>
        <w:autoSpaceDN/>
        <w:bidi w:val="0"/>
        <w:adjustRightInd/>
        <w:snapToGrid/>
        <w:spacing w:line="560" w:lineRule="exact"/>
        <w:textAlignment w:val="auto"/>
        <w:rPr>
          <w:rFonts w:hint="eastAsia"/>
          <w:lang w:val="en-US" w:eastAsia="zh-CN"/>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方正仿宋简体" w:hAnsi="方正仿宋简体" w:eastAsia="方正仿宋简体" w:cs="方正仿宋简体"/>
          <w:i w:val="0"/>
          <w:iCs w:val="0"/>
          <w:caps w:val="0"/>
          <w:color w:val="000000"/>
          <w:spacing w:val="0"/>
          <w:kern w:val="0"/>
          <w:sz w:val="32"/>
          <w:szCs w:val="32"/>
          <w:lang w:val="en-US" w:eastAsia="zh-CN" w:bidi="ar"/>
        </w:rPr>
      </w:pPr>
      <w:r>
        <w:rPr>
          <w:rFonts w:hint="default" w:ascii="Times New Roman" w:hAnsi="Times New Roman" w:eastAsia="方正仿宋简体" w:cs="Times New Roman"/>
          <w:i w:val="0"/>
          <w:iCs w:val="0"/>
          <w:caps w:val="0"/>
          <w:color w:val="000000"/>
          <w:spacing w:val="0"/>
          <w:kern w:val="0"/>
          <w:sz w:val="32"/>
          <w:szCs w:val="32"/>
          <w:lang w:val="en-US" w:eastAsia="zh-CN" w:bidi="ar"/>
        </w:rPr>
        <w:t>2022</w:t>
      </w:r>
      <w:r>
        <w:rPr>
          <w:rFonts w:hint="eastAsia" w:ascii="方正仿宋简体" w:hAnsi="方正仿宋简体" w:eastAsia="方正仿宋简体" w:cs="方正仿宋简体"/>
          <w:i w:val="0"/>
          <w:iCs w:val="0"/>
          <w:caps w:val="0"/>
          <w:color w:val="000000"/>
          <w:spacing w:val="0"/>
          <w:kern w:val="0"/>
          <w:sz w:val="32"/>
          <w:szCs w:val="32"/>
          <w:lang w:val="en-US" w:eastAsia="zh-CN" w:bidi="ar"/>
        </w:rPr>
        <w:t>年</w:t>
      </w:r>
      <w:r>
        <w:rPr>
          <w:rFonts w:hint="eastAsia" w:ascii="Times New Roman" w:hAnsi="Times New Roman" w:eastAsia="方正仿宋简体" w:cs="Times New Roman"/>
          <w:i w:val="0"/>
          <w:iCs w:val="0"/>
          <w:caps w:val="0"/>
          <w:color w:val="000000"/>
          <w:spacing w:val="0"/>
          <w:kern w:val="0"/>
          <w:sz w:val="32"/>
          <w:szCs w:val="32"/>
          <w:lang w:val="en-US" w:eastAsia="zh-CN" w:bidi="ar"/>
        </w:rPr>
        <w:t>5</w:t>
      </w:r>
      <w:r>
        <w:rPr>
          <w:rFonts w:hint="eastAsia" w:ascii="方正仿宋简体" w:hAnsi="方正仿宋简体" w:eastAsia="方正仿宋简体" w:cs="方正仿宋简体"/>
          <w:i w:val="0"/>
          <w:iCs w:val="0"/>
          <w:caps w:val="0"/>
          <w:color w:val="000000"/>
          <w:spacing w:val="0"/>
          <w:kern w:val="0"/>
          <w:sz w:val="32"/>
          <w:szCs w:val="32"/>
          <w:lang w:val="en-US" w:eastAsia="zh-CN" w:bidi="ar"/>
        </w:rPr>
        <w:t>月</w:t>
      </w:r>
      <w:r>
        <w:rPr>
          <w:rFonts w:hint="eastAsia" w:ascii="Times New Roman" w:hAnsi="Times New Roman" w:eastAsia="方正仿宋简体" w:cs="Times New Roman"/>
          <w:i w:val="0"/>
          <w:iCs w:val="0"/>
          <w:caps w:val="0"/>
          <w:color w:val="000000"/>
          <w:spacing w:val="0"/>
          <w:kern w:val="0"/>
          <w:sz w:val="32"/>
          <w:szCs w:val="32"/>
          <w:lang w:val="en-US" w:eastAsia="zh-CN" w:bidi="ar"/>
        </w:rPr>
        <w:t>27</w:t>
      </w:r>
      <w:r>
        <w:rPr>
          <w:rFonts w:hint="eastAsia" w:ascii="方正仿宋简体" w:hAnsi="方正仿宋简体" w:eastAsia="方正仿宋简体" w:cs="方正仿宋简体"/>
          <w:i w:val="0"/>
          <w:iCs w:val="0"/>
          <w:caps w:val="0"/>
          <w:color w:val="000000"/>
          <w:spacing w:val="0"/>
          <w:kern w:val="0"/>
          <w:sz w:val="32"/>
          <w:szCs w:val="32"/>
          <w:lang w:val="en-US" w:eastAsia="zh-CN" w:bidi="ar"/>
        </w:rPr>
        <w:t>日，河畔花园社区党委组织全体社区干部学习《全方位扎实推进新时代廉洁文化建设》。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 w:hAnsi="仿宋" w:eastAsia="仿宋" w:cs="仿宋"/>
          <w:caps w:val="0"/>
          <w:color w:val="000000"/>
          <w:spacing w:val="0"/>
          <w:sz w:val="32"/>
          <w:szCs w:val="32"/>
          <w:shd w:val="clear" w:fill="FFFFFF"/>
        </w:rPr>
      </w:pPr>
      <w:r>
        <w:rPr>
          <w:rFonts w:hint="eastAsia" w:ascii="仿宋" w:hAnsi="仿宋" w:eastAsia="仿宋" w:cs="仿宋"/>
          <w:caps w:val="0"/>
          <w:color w:val="000000"/>
          <w:spacing w:val="0"/>
          <w:sz w:val="32"/>
          <w:szCs w:val="32"/>
          <w:shd w:val="clear" w:fill="FFFFFF"/>
        </w:rPr>
        <w:t>习近平总书记深刻指出：“一个干部只有把世界观、人生观、价值观的总开关拧紧了，把思想觉悟、精神境界提高了，才能从不敢腐到不想腐。”各级党组织要进一步强化创新理论武装和思想政治引领，让我们党倡导的理想信念、价值理念、优良传统深入党员、干部思想和心灵，转化为廉洁自律的内在动力。</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jc w:val="left"/>
        <w:textAlignment w:val="auto"/>
        <w:rPr>
          <w:rFonts w:hint="eastAsia" w:ascii="仿宋" w:hAnsi="仿宋" w:eastAsia="仿宋" w:cs="仿宋"/>
          <w:caps w:val="0"/>
          <w:color w:val="000000"/>
          <w:spacing w:val="0"/>
          <w:sz w:val="32"/>
          <w:szCs w:val="32"/>
          <w:shd w:val="clear" w:fill="FFFFFF"/>
        </w:rPr>
      </w:pPr>
      <w:r>
        <w:rPr>
          <w:rFonts w:hint="eastAsia" w:ascii="仿宋" w:hAnsi="仿宋" w:eastAsia="仿宋" w:cs="仿宋"/>
          <w:caps w:val="0"/>
          <w:color w:val="000000"/>
          <w:spacing w:val="0"/>
          <w:sz w:val="32"/>
          <w:szCs w:val="32"/>
          <w:shd w:val="clear" w:fill="FFFFFF"/>
          <w:lang w:eastAsia="zh-CN"/>
        </w:rPr>
        <w:t>通过此次学习，社区干部们表示：</w:t>
      </w:r>
      <w:r>
        <w:rPr>
          <w:rFonts w:hint="eastAsia" w:ascii="仿宋" w:hAnsi="仿宋" w:eastAsia="仿宋" w:cs="仿宋"/>
          <w:caps w:val="0"/>
          <w:color w:val="000000"/>
          <w:spacing w:val="0"/>
          <w:sz w:val="32"/>
          <w:szCs w:val="32"/>
          <w:shd w:val="clear" w:fill="FFFFFF"/>
        </w:rPr>
        <w:t>我们一定要深入学习贯彻习近平总书记关于党风廉政建设的重要论述，按照《意见》要求，引导党员、干部增强廉洁干事、廉洁用权、廉洁修身、廉洁齐家的思想自觉和行动自觉，形成风清气正的良好政治生态，以全面从严治党的实际行动迎接党的二十大胜利召开。</w:t>
      </w:r>
    </w:p>
    <w:p>
      <w:pPr>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560" w:lineRule="exact"/>
        <w:ind w:right="0"/>
        <w:jc w:val="left"/>
        <w:textAlignment w:val="auto"/>
        <w:rPr>
          <w:rFonts w:hint="eastAsia" w:ascii="方正仿宋简体" w:hAnsi="方正仿宋简体" w:eastAsia="方正仿宋简体" w:cs="方正仿宋简体"/>
          <w:i w:val="0"/>
          <w:iCs w:val="0"/>
          <w:caps w:val="0"/>
          <w:color w:val="000000"/>
          <w:spacing w:val="0"/>
          <w:kern w:val="0"/>
          <w:sz w:val="32"/>
          <w:szCs w:val="32"/>
          <w:lang w:val="en-US" w:eastAsia="zh-CN" w:bidi="ar"/>
        </w:rPr>
        <w:sectPr>
          <w:headerReference r:id="rId3" w:type="default"/>
          <w:footerReference r:id="rId4" w:type="default"/>
          <w:pgSz w:w="11906" w:h="16838"/>
          <w:pgMar w:top="2098" w:right="1474" w:bottom="1984" w:left="1587" w:header="851" w:footer="992" w:gutter="0"/>
          <w:pgNumType w:fmt="decimal" w:start="2"/>
          <w:cols w:space="425" w:num="1"/>
          <w:docGrid w:type="lines" w:linePitch="312" w:charSpace="0"/>
        </w:sectPr>
      </w:pPr>
    </w:p>
    <w:p>
      <w:pPr>
        <w:keepNext w:val="0"/>
        <w:keepLines w:val="0"/>
        <w:pageBreakBefore w:val="0"/>
        <w:kinsoku/>
        <w:wordWrap/>
        <w:overflowPunct/>
        <w:topLinePunct w:val="0"/>
        <w:autoSpaceDE/>
        <w:autoSpaceDN/>
        <w:bidi w:val="0"/>
        <w:adjustRightInd/>
        <w:snapToGrid/>
        <w:spacing w:line="560" w:lineRule="exact"/>
        <w:textAlignment w:val="auto"/>
        <w:rPr>
          <w:rFonts w:hint="eastAsia"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lang w:val="en-US" w:eastAsia="zh-CN"/>
        </w:rPr>
        <w:t>影像资料：</w:t>
      </w:r>
    </w:p>
    <w:p>
      <w:pPr>
        <w:pStyle w:val="2"/>
        <w:jc w:val="both"/>
        <w:rPr>
          <w:rFonts w:hint="eastAsia"/>
          <w:lang w:val="en-US" w:eastAsia="zh-CN"/>
        </w:rPr>
      </w:pPr>
      <w:r>
        <w:rPr>
          <w:rFonts w:hint="eastAsia"/>
          <w:lang w:val="en-US" w:eastAsia="zh-CN"/>
        </w:rPr>
        <w:drawing>
          <wp:inline distT="0" distB="0" distL="114300" distR="114300">
            <wp:extent cx="4114800" cy="3086735"/>
            <wp:effectExtent l="0" t="0" r="0" b="18415"/>
            <wp:docPr id="5" name="图片 5" descr="64c516b220f6948eeed6e1400b810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64c516b220f6948eeed6e1400b81091"/>
                    <pic:cNvPicPr>
                      <a:picLocks noChangeAspect="1"/>
                    </pic:cNvPicPr>
                  </pic:nvPicPr>
                  <pic:blipFill>
                    <a:blip r:embed="rId7"/>
                    <a:stretch>
                      <a:fillRect/>
                    </a:stretch>
                  </pic:blipFill>
                  <pic:spPr>
                    <a:xfrm>
                      <a:off x="0" y="0"/>
                      <a:ext cx="4114800" cy="3086735"/>
                    </a:xfrm>
                    <a:prstGeom prst="rect">
                      <a:avLst/>
                    </a:prstGeom>
                  </pic:spPr>
                </pic:pic>
              </a:graphicData>
            </a:graphic>
          </wp:inline>
        </w:drawing>
      </w:r>
    </w:p>
    <w:p>
      <w:pPr>
        <w:keepNext w:val="0"/>
        <w:keepLines w:val="0"/>
        <w:pageBreakBefore w:val="0"/>
        <w:kinsoku/>
        <w:wordWrap/>
        <w:overflowPunct/>
        <w:topLinePunct w:val="0"/>
        <w:autoSpaceDE/>
        <w:autoSpaceDN/>
        <w:bidi w:val="0"/>
        <w:adjustRightInd/>
        <w:snapToGrid/>
        <w:spacing w:line="560" w:lineRule="exact"/>
        <w:textAlignment w:val="auto"/>
        <w:rPr>
          <w:rFonts w:hint="eastAsia" w:ascii="方正仿宋简体" w:hAnsi="方正仿宋简体" w:eastAsia="方正仿宋简体" w:cs="方正仿宋简体"/>
          <w:i w:val="0"/>
          <w:iCs w:val="0"/>
          <w:caps w:val="0"/>
          <w:color w:val="000000"/>
          <w:spacing w:val="0"/>
          <w:kern w:val="0"/>
          <w:sz w:val="32"/>
          <w:szCs w:val="32"/>
          <w:lang w:val="en-US" w:eastAsia="zh-CN" w:bidi="ar"/>
        </w:rPr>
      </w:pPr>
      <w:r>
        <w:rPr>
          <w:rFonts w:hint="eastAsia" w:ascii="方正仿宋简体" w:hAnsi="方正仿宋简体" w:eastAsia="方正仿宋简体" w:cs="方正仿宋简体"/>
          <w:sz w:val="32"/>
          <w:szCs w:val="32"/>
          <w:lang w:val="en-US" w:eastAsia="zh-CN"/>
        </w:rPr>
        <w:t>图一：全体社区干部学习《全方位扎实推进新时代廉洁文化建设》</w:t>
      </w:r>
    </w:p>
    <w:p>
      <w:pPr>
        <w:pStyle w:val="2"/>
        <w:jc w:val="both"/>
        <w:rPr>
          <w:rFonts w:hint="eastAsia"/>
          <w:lang w:eastAsia="zh-CN"/>
        </w:rPr>
      </w:pPr>
      <w:r>
        <w:rPr>
          <w:rFonts w:hint="eastAsia"/>
          <w:lang w:eastAsia="zh-CN"/>
        </w:rPr>
        <w:drawing>
          <wp:inline distT="0" distB="0" distL="114300" distR="114300">
            <wp:extent cx="4095115" cy="3073400"/>
            <wp:effectExtent l="0" t="0" r="635" b="12700"/>
            <wp:docPr id="6" name="图片 6" descr="da85d0b77f95914305f2f07a3c85c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da85d0b77f95914305f2f07a3c85c96"/>
                    <pic:cNvPicPr>
                      <a:picLocks noChangeAspect="1"/>
                    </pic:cNvPicPr>
                  </pic:nvPicPr>
                  <pic:blipFill>
                    <a:blip r:embed="rId8"/>
                    <a:stretch>
                      <a:fillRect/>
                    </a:stretch>
                  </pic:blipFill>
                  <pic:spPr>
                    <a:xfrm>
                      <a:off x="0" y="0"/>
                      <a:ext cx="4095115" cy="3073400"/>
                    </a:xfrm>
                    <a:prstGeom prst="rect">
                      <a:avLst/>
                    </a:prstGeom>
                  </pic:spPr>
                </pic:pic>
              </a:graphicData>
            </a:graphic>
          </wp:inline>
        </w:drawing>
      </w:r>
    </w:p>
    <w:p>
      <w:pPr>
        <w:keepNext w:val="0"/>
        <w:keepLines w:val="0"/>
        <w:pageBreakBefore w:val="0"/>
        <w:kinsoku/>
        <w:wordWrap/>
        <w:overflowPunct/>
        <w:topLinePunct w:val="0"/>
        <w:autoSpaceDE/>
        <w:autoSpaceDN/>
        <w:bidi w:val="0"/>
        <w:adjustRightInd/>
        <w:snapToGrid/>
        <w:spacing w:line="560" w:lineRule="exact"/>
        <w:textAlignment w:val="auto"/>
        <w:rPr>
          <w:rFonts w:hint="eastAsia"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lang w:val="en-US" w:eastAsia="zh-CN"/>
        </w:rPr>
        <w:t>图二：全体社区干部学习《全方位扎实推进新时代廉洁文化建设》</w:t>
      </w:r>
    </w:p>
    <w:sectPr>
      <w:footerReference r:id="rId5" w:type="default"/>
      <w:pgSz w:w="11906" w:h="16838"/>
      <w:pgMar w:top="2098" w:right="1474" w:bottom="1984" w:left="1587" w:header="851" w:footer="992" w:gutter="0"/>
      <w:pgNumType w:fmt="decimal" w:start="2"/>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方正小标宋简体">
    <w:panose1 w:val="02000000000000000000"/>
    <w:charset w:val="86"/>
    <w:family w:val="auto"/>
    <w:pitch w:val="default"/>
    <w:sig w:usb0="A00002BF" w:usb1="184F6CFA" w:usb2="00000012" w:usb3="00000000" w:csb0="00040001" w:csb1="00000000"/>
  </w:font>
  <w:font w:name="方正楷体简体">
    <w:panose1 w:val="02010601030101010101"/>
    <w:charset w:val="86"/>
    <w:family w:val="auto"/>
    <w:pitch w:val="default"/>
    <w:sig w:usb0="00000001" w:usb1="080E0000" w:usb2="00000000" w:usb3="00000000" w:csb0="00040000" w:csb1="00000000"/>
  </w:font>
  <w:font w:name="方正仿宋简体">
    <w:panose1 w:val="02000000000000000000"/>
    <w:charset w:val="86"/>
    <w:family w:val="auto"/>
    <w:pitch w:val="default"/>
    <w:sig w:usb0="A00002BF" w:usb1="184F6CFA" w:usb2="00000012" w:usb3="00000000" w:csb0="00040001" w:csb1="00000000"/>
  </w:font>
  <w:font w:name="Arial">
    <w:panose1 w:val="020B0604020202020204"/>
    <w:charset w:val="00"/>
    <w:family w:val="auto"/>
    <w:pitch w:val="default"/>
    <w:sig w:usb0="E0002AFF" w:usb1="C0007843" w:usb2="00000009" w:usb3="00000000" w:csb0="400001FF" w:csb1="FFFF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t>2</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YwNWI5YTcyZmIzMzc5MGFlNzZiZjA4MTA5MGY4YTIifQ=="/>
  </w:docVars>
  <w:rsids>
    <w:rsidRoot w:val="04012D87"/>
    <w:rsid w:val="04012D87"/>
    <w:rsid w:val="07105B24"/>
    <w:rsid w:val="0BF1280B"/>
    <w:rsid w:val="0D787B7D"/>
    <w:rsid w:val="12725A2E"/>
    <w:rsid w:val="166F2EBE"/>
    <w:rsid w:val="170C7269"/>
    <w:rsid w:val="195F0AC4"/>
    <w:rsid w:val="22734D60"/>
    <w:rsid w:val="282040CF"/>
    <w:rsid w:val="2BEC49B8"/>
    <w:rsid w:val="2CE01B00"/>
    <w:rsid w:val="31FA1168"/>
    <w:rsid w:val="337B1400"/>
    <w:rsid w:val="390C67AD"/>
    <w:rsid w:val="3B1B021E"/>
    <w:rsid w:val="40474E0D"/>
    <w:rsid w:val="42D14686"/>
    <w:rsid w:val="43835817"/>
    <w:rsid w:val="43C43E33"/>
    <w:rsid w:val="4D513DEE"/>
    <w:rsid w:val="4DDE35D2"/>
    <w:rsid w:val="4DF032BF"/>
    <w:rsid w:val="4E9F3C08"/>
    <w:rsid w:val="4FE549F1"/>
    <w:rsid w:val="573F57F4"/>
    <w:rsid w:val="5D10638D"/>
    <w:rsid w:val="5E5268A5"/>
    <w:rsid w:val="5F2A6143"/>
    <w:rsid w:val="63565051"/>
    <w:rsid w:val="65AD03A2"/>
    <w:rsid w:val="6978563F"/>
    <w:rsid w:val="6A3273AF"/>
    <w:rsid w:val="6BAE59C9"/>
    <w:rsid w:val="6CB95B66"/>
    <w:rsid w:val="6CE31CE1"/>
    <w:rsid w:val="77300DBC"/>
    <w:rsid w:val="78662C4C"/>
    <w:rsid w:val="7AE9583A"/>
    <w:rsid w:val="7B51165F"/>
    <w:rsid w:val="7C427B0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Title"/>
    <w:basedOn w:val="1"/>
    <w:qFormat/>
    <w:uiPriority w:val="0"/>
    <w:pPr>
      <w:spacing w:before="240" w:beforeLines="0" w:beforeAutospacing="0" w:after="60" w:afterLines="0" w:afterAutospacing="0"/>
      <w:jc w:val="center"/>
      <w:outlineLvl w:val="0"/>
    </w:pPr>
    <w:rPr>
      <w:rFonts w:ascii="Arial" w:hAnsi="Arial"/>
      <w:b/>
      <w:sz w:val="32"/>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character" w:styleId="9">
    <w:name w:val="Hyperlink"/>
    <w:basedOn w:val="8"/>
    <w:qFormat/>
    <w:uiPriority w:val="0"/>
    <w:rPr>
      <w:color w:val="0000FF"/>
      <w:u w:val="single"/>
    </w:rPr>
  </w:style>
  <w:style w:type="character" w:customStyle="1" w:styleId="10">
    <w:name w:val="active"/>
    <w:basedOn w:val="8"/>
    <w:qFormat/>
    <w:uiPriority w:val="0"/>
    <w:rPr>
      <w:color w:val="D23939"/>
      <w:shd w:val="clear" w:fill="FFFFFF"/>
    </w:rPr>
  </w:style>
  <w:style w:type="character" w:customStyle="1" w:styleId="11">
    <w:name w:val="active1"/>
    <w:basedOn w:val="8"/>
    <w:qFormat/>
    <w:uiPriority w:val="0"/>
    <w:rPr>
      <w:color w:val="D23939"/>
      <w:shd w:val="clear" w:fill="FFFFFF"/>
    </w:rPr>
  </w:style>
  <w:style w:type="character" w:customStyle="1" w:styleId="12">
    <w:name w:val="xian"/>
    <w:basedOn w:val="8"/>
    <w:qFormat/>
    <w:uiPriority w:val="0"/>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2.jpeg"/><Relationship Id="rId7" Type="http://schemas.openxmlformats.org/officeDocument/2006/relationships/image" Target="media/image1.jpe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360</Words>
  <Characters>368</Characters>
  <Lines>0</Lines>
  <Paragraphs>0</Paragraphs>
  <TotalTime>1</TotalTime>
  <ScaleCrop>false</ScaleCrop>
  <LinksUpToDate>false</LinksUpToDate>
  <CharactersWithSpaces>369</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2020-07-08T00:45:00Z</dcterms:created>
  <dc:creator>。</dc:creator>
  <cp:lastModifiedBy>Administrator</cp:lastModifiedBy>
  <dcterms:modified xsi:type="dcterms:W3CDTF">2022-05-27T01:12:09Z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871A55B209254CC5A5F9EEC5095BA971</vt:lpwstr>
  </property>
  <property fmtid="{D5CDD505-2E9C-101B-9397-08002B2CF9AE}" pid="4" name="commondata">
    <vt:lpwstr>eyJoZGlkIjoiNmYwNWI5YTcyZmIzMzc5MGFlNzZiZjA4MTA5MGY4YTIifQ==</vt:lpwstr>
  </property>
</Properties>
</file>