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河畔花园社区党委学习《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中共中央政治局会议传达提纲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eastAsia="zh-CN"/>
        </w:rPr>
        <w:t>河畔花园社区党委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2022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24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日，河畔花园社区党委组织全体工作人员学习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《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eastAsia="zh-CN"/>
        </w:rPr>
        <w:t>中共中央政治局会议传达提纲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》。</w:t>
      </w:r>
    </w:p>
    <w:p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会议强调，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年是进入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全面建设社会主义现代化国家、向第二个百年奋斗目标进军新征程的重要一年。要坚持以习近平新时代中国特色社会主义思想为指导，深入领会“两个确立”的决定性意义，增强“四个意识”、坚定“四个自信”、做到“两个维护”，紧扣筹备和召开党的二十大聚焦发力，坚持稳中求进工作总基调，坚定历史自信，保持历史主动，踔厉奋发，扎扎实实做好各项工作。要坚持全面从严治党永远在路上，把严的主基调坚持下去，严格执行中央八项规定及其实施细则精神，毫不手软查处腐败，营造风清气正的政治生态。中央书记处要带头维护党中央权威和集中统一领导，围绕中央政治局和中央政治局常委会部署要求，立足自身职责定位，突出重点抓好落实，深入开展调查研究，完成好党中央交办的各项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 w:start="2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影像资料：</w:t>
      </w:r>
    </w:p>
    <w:p>
      <w:pPr>
        <w:pStyle w:val="2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210685" cy="3157220"/>
            <wp:effectExtent l="0" t="0" r="18415" b="5080"/>
            <wp:docPr id="6" name="图片 6" descr="微信图片_202203260930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2032609302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0685" cy="315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图一：全体社区干部学习《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中共中央政治局会议传达提纲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》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drawing>
          <wp:inline distT="0" distB="0" distL="114300" distR="114300">
            <wp:extent cx="4266565" cy="3198495"/>
            <wp:effectExtent l="0" t="0" r="635" b="1905"/>
            <wp:docPr id="7" name="图片 7" descr="微信图片_202203260930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20326093022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6565" cy="319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图二：全体社区干部学习《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中共中央政治局会议传达提纲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》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NWI5YTcyZmIzMzc5MGFlNzZiZjA4MTA5MGY4YTIifQ=="/>
  </w:docVars>
  <w:rsids>
    <w:rsidRoot w:val="04012D87"/>
    <w:rsid w:val="04012D87"/>
    <w:rsid w:val="0BF1280B"/>
    <w:rsid w:val="12725A2E"/>
    <w:rsid w:val="166F2EBE"/>
    <w:rsid w:val="170C7269"/>
    <w:rsid w:val="22734D60"/>
    <w:rsid w:val="282040CF"/>
    <w:rsid w:val="2BEC49B8"/>
    <w:rsid w:val="2CE01B00"/>
    <w:rsid w:val="31EC12A8"/>
    <w:rsid w:val="31FA1168"/>
    <w:rsid w:val="390C67AD"/>
    <w:rsid w:val="4D513DEE"/>
    <w:rsid w:val="4DF032BF"/>
    <w:rsid w:val="4FE549F1"/>
    <w:rsid w:val="5540572E"/>
    <w:rsid w:val="5D10638D"/>
    <w:rsid w:val="5E5268A5"/>
    <w:rsid w:val="63565051"/>
    <w:rsid w:val="6BAE59C9"/>
    <w:rsid w:val="6CE31CE1"/>
    <w:rsid w:val="78662C4C"/>
    <w:rsid w:val="7AE9583A"/>
    <w:rsid w:val="7C427B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active"/>
    <w:basedOn w:val="8"/>
    <w:qFormat/>
    <w:uiPriority w:val="0"/>
    <w:rPr>
      <w:color w:val="D23939"/>
      <w:shd w:val="clear" w:fill="FFFFFF"/>
    </w:rPr>
  </w:style>
  <w:style w:type="character" w:customStyle="1" w:styleId="10">
    <w:name w:val="active1"/>
    <w:basedOn w:val="8"/>
    <w:qFormat/>
    <w:uiPriority w:val="0"/>
    <w:rPr>
      <w:color w:val="D23939"/>
      <w:shd w:val="clear" w:fill="FFFFFF"/>
    </w:rPr>
  </w:style>
  <w:style w:type="character" w:customStyle="1" w:styleId="11">
    <w:name w:val="xian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2020-07-08T00:45:00Z</dcterms:created>
  <dc:creator>。</dc:creator>
  <cp:lastModifiedBy>Administrator</cp:lastModifiedBy>
  <cp:lastPrinted>2022-05-20T02:00:31Z</cp:lastPrinted>
  <dcterms:modified xsi:type="dcterms:W3CDTF">2022-05-20T02:00:41Z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98B536FF41AD48E2B16B32AE37D5E4AE</vt:lpwstr>
  </property>
</Properties>
</file>