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一孩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准生证办理程序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1、夫妻双方身份证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2、户口本（夫妻双方）本人页和户口本首页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3、结婚证（夫妻双方）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4、初婚未育证明（夫妻双方分别开证明并盖居委会章和计生章）（如果户口是外省的初婚未育证明上扣三级章）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注：以上必须是原件，所有证件均需2份复印件，夫妻双方初婚未育证明复印件一份</w:t>
      </w:r>
    </w:p>
    <w:p>
      <w:pPr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           初</w:t>
      </w: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婚未育证明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京汉新城社区：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兹有XX等X名同志是我(村)(社区)(单位)居民/正式职工,于X年X月X日与某人登记结婚，属于初婚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,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未领养、未抱养过其他子女，</w:t>
      </w:r>
      <w:r>
        <w:rPr>
          <w:rFonts w:hint="eastAsia" w:ascii="仿宋" w:hAnsi="仿宋" w:eastAsia="仿宋" w:cs="仿宋"/>
          <w:sz w:val="32"/>
          <w:szCs w:val="32"/>
        </w:rPr>
        <w:t>情况属实，特此证明。</w:t>
      </w:r>
    </w:p>
    <w:p>
      <w:pPr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盖居委会章和计划生育章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4800" w:firstLineChars="1500"/>
        <w:jc w:val="right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京汉新城社区</w:t>
      </w:r>
    </w:p>
    <w:p>
      <w:pPr>
        <w:ind w:firstLine="4500" w:firstLineChars="1500"/>
        <w:rPr>
          <w:rFonts w:hint="eastAsia"/>
          <w:sz w:val="30"/>
          <w:szCs w:val="30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89"/>
    <w:rsid w:val="001B35D6"/>
    <w:rsid w:val="004D2994"/>
    <w:rsid w:val="006E215F"/>
    <w:rsid w:val="00BF7289"/>
    <w:rsid w:val="02FB0982"/>
    <w:rsid w:val="056B3DBA"/>
    <w:rsid w:val="085E1C6F"/>
    <w:rsid w:val="4713247B"/>
    <w:rsid w:val="48970AC9"/>
    <w:rsid w:val="647632EA"/>
    <w:rsid w:val="65A0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238</Words>
  <Characters>247</Characters>
  <Lines>2</Lines>
  <Paragraphs>1</Paragraphs>
  <TotalTime>2</TotalTime>
  <ScaleCrop>false</ScaleCrop>
  <LinksUpToDate>false</LinksUpToDate>
  <CharactersWithSpaces>265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2014-07-01T06:59:00Z</dcterms:created>
  <dc:creator>Administrator</dc:creator>
  <cp:lastModifiedBy>Administrator</cp:lastModifiedBy>
  <cp:lastPrinted>2018-03-12T06:36:00Z</cp:lastPrinted>
  <dcterms:modified xsi:type="dcterms:W3CDTF">2022-03-15T09:21:44Z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69B455B1987B468B8BEBA41769C641EE</vt:lpwstr>
  </property>
</Properties>
</file>