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8"/>
          <w:szCs w:val="52"/>
        </w:rPr>
      </w:pPr>
      <w:r>
        <w:rPr>
          <w:rFonts w:hint="eastAsia" w:ascii="宋体" w:hAnsi="宋体" w:eastAsia="宋体" w:cs="宋体"/>
          <w:b/>
          <w:bCs/>
          <w:sz w:val="48"/>
          <w:szCs w:val="52"/>
        </w:rPr>
        <w:t>廉洁自律承诺书</w:t>
      </w:r>
    </w:p>
    <w:p>
      <w:pPr>
        <w:tabs>
          <w:tab w:val="left" w:pos="1896"/>
          <w:tab w:val="center" w:pos="4153"/>
          <w:tab w:val="left" w:pos="5871"/>
        </w:tabs>
        <w:rPr>
          <w:rFonts w:hint="eastAsia" w:ascii="宋体" w:hAnsi="宋体" w:eastAsia="宋体" w:cs="宋体"/>
          <w:b/>
          <w:bCs/>
          <w:sz w:val="24"/>
          <w:szCs w:val="28"/>
          <w:lang w:val="en-US" w:eastAsia="zh-CN"/>
        </w:rPr>
      </w:pPr>
    </w:p>
    <w:p>
      <w:pPr>
        <w:tabs>
          <w:tab w:val="left" w:pos="1896"/>
          <w:tab w:val="center" w:pos="4153"/>
          <w:tab w:val="left" w:pos="5871"/>
        </w:tabs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姓名：许忠文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民族：汉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文化程度：初中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职务：党支部书记</w:t>
      </w:r>
    </w:p>
    <w:p>
      <w:pPr>
        <w:rPr>
          <w:rFonts w:hint="eastAsia" w:ascii="宋体" w:hAnsi="宋体" w:eastAsia="宋体" w:cs="宋体"/>
          <w:b w:val="0"/>
          <w:bCs w:val="0"/>
          <w:sz w:val="28"/>
          <w:szCs w:val="28"/>
        </w:rPr>
      </w:pPr>
    </w:p>
    <w:p>
      <w:pPr>
        <w:pStyle w:val="2"/>
        <w:shd w:val="clear" w:color="auto" w:fill="FFFFFF"/>
        <w:spacing w:before="0" w:beforeAutospacing="0" w:after="360" w:afterAutospacing="0" w:line="360" w:lineRule="atLeast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ab/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  <w:t>我郑重承诺：在工作中做到廉洁自律、勤政为民、率先垂范，严格遵守党的政治纪律、组织纪律、经济工作纪律、群众工作纪律和八项要求。</w:t>
      </w:r>
    </w:p>
    <w:p>
      <w:pPr>
        <w:pStyle w:val="2"/>
        <w:shd w:val="clear" w:color="auto" w:fill="FFFFFF"/>
        <w:spacing w:before="0" w:beforeAutospacing="0" w:after="360" w:afterAutospacing="0" w:line="360" w:lineRule="atLeast"/>
        <w:ind w:firstLine="560" w:firstLineChars="200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  <w:t>一、认真学习邓小平理论和“三个代表”重要思想，深入贯彻落实科学发展观，带头学习党纪政纪法规，带头廉政勤政，带头同腐败行为作斗争;</w:t>
      </w:r>
    </w:p>
    <w:p>
      <w:pPr>
        <w:pStyle w:val="2"/>
        <w:shd w:val="clear" w:color="auto" w:fill="FFFFFF"/>
        <w:spacing w:before="0" w:beforeAutospacing="0" w:after="360" w:afterAutospacing="0" w:line="360" w:lineRule="atLeast"/>
        <w:ind w:firstLine="560" w:firstLineChars="200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  <w:t>二、认真贯彻落实党风廉政建设责任制，规范廉洁自律行为，严格按照党的内部议事和决策原则，坚持和维护党的民主集中制，重大事项实行“一事一议”制度;</w:t>
      </w:r>
    </w:p>
    <w:p>
      <w:pPr>
        <w:pStyle w:val="2"/>
        <w:shd w:val="clear" w:color="auto" w:fill="FFFFFF"/>
        <w:spacing w:before="0" w:beforeAutospacing="0" w:after="360" w:afterAutospacing="0" w:line="360" w:lineRule="atLeast"/>
        <w:ind w:firstLine="560" w:firstLineChars="200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  <w:t>三、认真对待和正确使用权力，廉洁治家，教育好家人，要求自己的亲朋好友不搞特殊，不利用自己的职权谋私利;</w:t>
      </w:r>
    </w:p>
    <w:p>
      <w:pPr>
        <w:pStyle w:val="2"/>
        <w:shd w:val="clear" w:color="auto" w:fill="FFFFFF"/>
        <w:spacing w:before="0" w:beforeAutospacing="0" w:after="360" w:afterAutospacing="0" w:line="360" w:lineRule="atLeast"/>
        <w:ind w:firstLine="560" w:firstLineChars="200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  <w:t>四、加强村级集体资产的管理，严格防止集体资产的流失，不违反规定擅自处置集体资金、资产、资源，重点加强对村集体土地的管理，进一步发展壮大集体经济;</w:t>
      </w:r>
    </w:p>
    <w:p>
      <w:pPr>
        <w:pStyle w:val="2"/>
        <w:shd w:val="clear" w:color="auto" w:fill="FFFFFF"/>
        <w:spacing w:before="0" w:beforeAutospacing="0" w:after="360" w:afterAutospacing="0" w:line="360" w:lineRule="atLeast"/>
        <w:ind w:firstLine="560" w:firstLineChars="200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  <w:t>五、严格遵守廉政自律的各项规定，不侵占集体财产或者用公款报销应由个人支付的各种费用;</w:t>
      </w:r>
    </w:p>
    <w:p>
      <w:pPr>
        <w:pStyle w:val="2"/>
        <w:shd w:val="clear" w:color="auto" w:fill="FFFFFF"/>
        <w:spacing w:before="0" w:beforeAutospacing="0" w:after="360" w:afterAutospacing="0" w:line="360" w:lineRule="atLeast"/>
        <w:ind w:firstLine="560" w:firstLineChars="200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  <w:t>六、所负责的新农村各项工作和项目建设，做到依法依规，公开、公平、公正实施，不能有“吃、拿、卡、要、拖”行为，认真落实党务公开、村务公开工作制度，充分发挥好村务公开监督小组、民主理财小组和村民代表监督作用;</w:t>
      </w:r>
    </w:p>
    <w:p>
      <w:pPr>
        <w:pStyle w:val="2"/>
        <w:shd w:val="clear" w:color="auto" w:fill="FFFFFF"/>
        <w:spacing w:before="0" w:beforeAutospacing="0" w:after="360" w:afterAutospacing="0" w:line="360" w:lineRule="atLeast"/>
        <w:ind w:firstLine="560" w:firstLineChars="200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  <w:t>七、不组织或参与任何形式的赌博、色情、涉毒和封建迷信活动，自觉接受党内外监督;</w:t>
      </w:r>
    </w:p>
    <w:p>
      <w:pPr>
        <w:pStyle w:val="2"/>
        <w:shd w:val="clear" w:color="auto" w:fill="FFFFFF"/>
        <w:spacing w:before="0" w:beforeAutospacing="0" w:after="360" w:afterAutospacing="0" w:line="360" w:lineRule="atLeast"/>
        <w:ind w:firstLine="560" w:firstLineChars="200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  <w:t>八、按要求进行勤廉双述，如实向组织报告个人重大事项;</w:t>
      </w:r>
    </w:p>
    <w:p>
      <w:pPr>
        <w:pStyle w:val="2"/>
        <w:shd w:val="clear" w:color="auto" w:fill="FFFFFF"/>
        <w:spacing w:before="0" w:beforeAutospacing="0" w:after="360" w:afterAutospacing="0" w:line="360" w:lineRule="atLeast"/>
        <w:ind w:firstLine="560" w:firstLineChars="200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  <w:t>九、不贪污、挪用、截留各项专款，自觉坚持“两个务必”，厉行节约，杜绝奢侈浪费，严格执行村级接待费“零控制”制度。</w:t>
      </w:r>
    </w:p>
    <w:p>
      <w:pPr>
        <w:pStyle w:val="2"/>
        <w:shd w:val="clear" w:color="auto" w:fill="FFFFFF"/>
        <w:spacing w:before="0" w:beforeAutospacing="0" w:after="360" w:afterAutospacing="0" w:line="360" w:lineRule="atLeast"/>
        <w:ind w:firstLine="560" w:firstLineChars="200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  <w:t>我们将认真践行以上承诺，请干部群众和党组织对我加强监督，若有违反，自愿接受组织处理。</w:t>
      </w:r>
    </w:p>
    <w:p>
      <w:pPr>
        <w:tabs>
          <w:tab w:val="left" w:pos="6006"/>
        </w:tabs>
        <w:bidi w:val="0"/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开发区纪检监察工委监督举报电话：8628127</w:t>
      </w:r>
    </w:p>
    <w:p>
      <w:pPr>
        <w:tabs>
          <w:tab w:val="left" w:pos="780"/>
        </w:tabs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辽河镇纪委监督举报电话：8788611</w:t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  <w:t>承诺人：</w: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  <w:t xml:space="preserve">许忠文 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                                      </w:t>
      </w:r>
      <w:r>
        <w:rPr>
          <w:rFonts w:hint="eastAsia"/>
          <w:sz w:val="28"/>
          <w:szCs w:val="28"/>
          <w:lang w:val="en-US" w:eastAsia="zh-CN"/>
        </w:rPr>
        <w:t xml:space="preserve"> 2022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 xml:space="preserve">   3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 xml:space="preserve">  11 </w:t>
      </w:r>
      <w:r>
        <w:rPr>
          <w:rFonts w:hint="eastAsia"/>
          <w:sz w:val="28"/>
          <w:szCs w:val="28"/>
        </w:rPr>
        <w:t>日</w:t>
      </w:r>
    </w:p>
    <w:p>
      <w:pPr>
        <w:tabs>
          <w:tab w:val="left" w:pos="4761"/>
        </w:tabs>
        <w:bidi w:val="0"/>
        <w:jc w:val="left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57770"/>
    <w:rsid w:val="00000CA7"/>
    <w:rsid w:val="00157770"/>
    <w:rsid w:val="0063650E"/>
    <w:rsid w:val="009C37C7"/>
    <w:rsid w:val="0A834C01"/>
    <w:rsid w:val="385708EB"/>
    <w:rsid w:val="4CD26F9C"/>
    <w:rsid w:val="61E873C5"/>
    <w:rsid w:val="73BC0687"/>
    <w:rsid w:val="7F4F4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702</Words>
  <Characters>718</Characters>
  <Lines>4</Lines>
  <Paragraphs>1</Paragraphs>
  <TotalTime>5</TotalTime>
  <ScaleCrop>false</ScaleCrop>
  <LinksUpToDate>false</LinksUpToDate>
  <CharactersWithSpaces>804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2022-03-11T04:19:00Z</dcterms:created>
  <dc:creator>Administrator</dc:creator>
  <cp:lastModifiedBy>祥云</cp:lastModifiedBy>
  <dcterms:modified xsi:type="dcterms:W3CDTF">2022-03-11T05:32:40Z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D07449CF109B4F0482187567B385E57B</vt:lpwstr>
  </property>
</Properties>
</file>