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ascii="宋体" w:hAnsi="宋体" w:eastAsia="宋体" w:cs="宋体"/>
          <w:sz w:val="24"/>
          <w:szCs w:val="24"/>
          <w:bdr w:val="none" w:color="auto" w:sz="0" w:space="0"/>
        </w:rPr>
      </w:pPr>
      <w:r>
        <w:rPr>
          <w:rStyle w:val="11"/>
        </w:rPr>
        <w:t>关于《中共中央关于党的百年奋斗重大成就和历史经验的决议》的说明</w:t>
      </w:r>
      <w:r>
        <w:rPr>
          <w:rFonts w:ascii="宋体" w:hAnsi="宋体" w:eastAsia="宋体" w:cs="宋体"/>
          <w:sz w:val="24"/>
          <w:szCs w:val="24"/>
          <w:bdr w:val="none" w:color="auto" w:sz="0" w:space="0"/>
        </w:rPr>
        <w:br w:type="textWrapping"/>
      </w:r>
    </w:p>
    <w:p>
      <w:pPr>
        <w:pStyle w:val="4"/>
        <w:bidi w:val="0"/>
        <w:ind w:left="0" w:leftChars="0" w:firstLine="0" w:firstLineChars="0"/>
        <w:jc w:val="center"/>
        <w:rPr>
          <w:rFonts w:ascii="宋体" w:hAnsi="宋体" w:eastAsia="宋体" w:cs="宋体"/>
          <w:szCs w:val="24"/>
          <w:bdr w:val="none" w:color="auto" w:sz="0" w:space="0"/>
        </w:rPr>
      </w:pPr>
      <w:r>
        <w:t>习近平</w:t>
      </w:r>
      <w:r>
        <w:rPr>
          <w:rFonts w:ascii="宋体" w:hAnsi="宋体" w:eastAsia="宋体" w:cs="宋体"/>
          <w:szCs w:val="24"/>
          <w:bdr w:val="none" w:color="auto" w:sz="0" w:space="0"/>
        </w:rPr>
        <w:br w:type="textWrapping"/>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受中央政治局委托，我就《中共中央关于党的百年奋斗重大成就和历史经验的决议》起草的有关情况向全会作说明。</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bdr w:val="none" w:color="auto" w:sz="0" w:space="0"/>
          <w:lang w:val="en-US" w:eastAsia="zh-CN"/>
        </w:rPr>
        <w:t xml:space="preserve"> </w:t>
      </w:r>
      <w:r>
        <w:rPr>
          <w:rFonts w:hint="eastAsia" w:ascii="方正黑体简体" w:hAnsi="方正黑体简体" w:eastAsia="方正黑体简体" w:cs="方正黑体简体"/>
          <w:sz w:val="32"/>
          <w:szCs w:val="32"/>
          <w:bdr w:val="none" w:color="auto" w:sz="0" w:space="0"/>
          <w:lang w:val="en-US" w:eastAsia="zh-CN"/>
        </w:rPr>
        <w:t xml:space="preserve">   </w:t>
      </w:r>
      <w:r>
        <w:rPr>
          <w:rFonts w:hint="eastAsia" w:ascii="方正黑体简体" w:hAnsi="方正黑体简体" w:eastAsia="方正黑体简体" w:cs="方正黑体简体"/>
          <w:sz w:val="32"/>
          <w:szCs w:val="32"/>
        </w:rPr>
        <w:t>一、关于党的十九届六中全会议题的考虑</w:t>
      </w:r>
      <w:r>
        <w:rPr>
          <w:rFonts w:hint="eastAsia" w:ascii="方正黑体简体" w:hAnsi="方正黑体简体" w:eastAsia="方正黑体简体" w:cs="方正黑体简体"/>
          <w:sz w:val="32"/>
          <w:szCs w:val="32"/>
          <w:bdr w:val="none" w:color="auto" w:sz="0" w:space="0"/>
        </w:rPr>
        <w:br w:type="textWrapping"/>
      </w:r>
      <w:r>
        <w:rPr>
          <w:rFonts w:hint="eastAsia" w:ascii="方正仿宋简体" w:hAnsi="方正仿宋简体" w:cs="方正仿宋简体"/>
          <w:sz w:val="32"/>
          <w:szCs w:val="32"/>
          <w:bdr w:val="none" w:color="auto" w:sz="0" w:space="0"/>
          <w:lang w:val="en-US" w:eastAsia="zh-CN"/>
        </w:rPr>
        <w:t xml:space="preserve">    </w:t>
      </w:r>
      <w:r>
        <w:rPr>
          <w:rFonts w:hint="eastAsia" w:ascii="方正仿宋简体" w:hAnsi="方正仿宋简体" w:eastAsia="方正仿宋简体" w:cs="方正仿宋简体"/>
          <w:sz w:val="32"/>
          <w:szCs w:val="32"/>
        </w:rPr>
        <w:t>我们党历来高度注重总结历史经验。早在延安时期，毛泽东同志就指出：“如果不把党的历史搞清楚，不把党在历史上所走的路搞清楚，便不能把事情办得更好。”在争取抗日战争最后胜利的关头，1945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bdr w:val="none" w:color="auto" w:sz="0" w:space="0"/>
          <w:lang w:val="en-US" w:eastAsia="zh-CN"/>
        </w:rPr>
        <w:t xml:space="preserve">    </w:t>
      </w:r>
      <w:r>
        <w:rPr>
          <w:rFonts w:hint="eastAsia" w:ascii="方正仿宋简体" w:hAnsi="方正仿宋简体" w:eastAsia="方正仿宋简体" w:cs="方正仿宋简体"/>
          <w:sz w:val="32"/>
          <w:szCs w:val="32"/>
        </w:rPr>
        <w:t>进入改革开放新时期，邓小平同志说：“历史上成功的经验是宝贵财富，错误的经验、失败的经验也是宝贵财富。这样来制定方针政策，就能统一全党思想，达到新的团结。这样的基础是最可靠的。”1981年，党的十一届六中全会通过了《关于建国以来党的若干历史问题的决议》，回顾了新中国成立以前党的历史，总结了社会主义革命和建设的历史经验，对一些重大事件和重要人物作出了评价，特别是正确评价了毛泽东同志和毛泽东思想，分清了是非，纠正了“左”右两方面的错误观点，统一了全党思想，对推动党团结一致向前看、更好推进改革开放和社会主义现代化建设产生了重大影响。</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现在，距离第一个历史决议制定已经过去了76年，距离第二个历史决议制定也过去了40年。40年来，党和国家事业大大向前发展了，党的理论和实践也大大向前发展了。站在新的历史起点上，回顾过去，展望未来，全面总结党的百年奋斗重大成就和历史经验特别是改革开放40多年来的重大成就和历史经验，既有客观需要，也具备主观条件。</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党中央认为，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党中央认为，党的百年奋斗历程波澜壮阔，时间跨度长，涉及范围广，需要研究的问题多。总的是要按照总结历史、把握规律、坚定信心、走向未来的要求，把党走过的光辉历程总结好，把党团结带领人民取得的辉煌成就总结好，把党推进革命、建设、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党中央认为，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历史虚无主义，加强思想引导和理论辨析，澄清对党史上一些重大历史问题的模糊认识和片面理解，更好正本清源。</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对这次全会决议起草，党中央明确要求着重把握好以下几点。</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rPr>
        <w:t>第一，</w:t>
      </w:r>
      <w:r>
        <w:rPr>
          <w:rFonts w:hint="eastAsia" w:ascii="方正楷体简体" w:hAnsi="方正楷体简体" w:eastAsia="方正楷体简体" w:cs="方正楷体简体"/>
          <w:b/>
          <w:bCs/>
          <w:sz w:val="32"/>
          <w:szCs w:val="32"/>
        </w:rPr>
        <w:t>聚焦总结党的百年奋斗重大成就和历史经验。</w:t>
      </w:r>
      <w:r>
        <w:rPr>
          <w:rFonts w:hint="eastAsia" w:ascii="方正仿宋简体" w:hAnsi="方正仿宋简体" w:eastAsia="方正仿宋简体" w:cs="方正仿宋简体"/>
          <w:sz w:val="32"/>
          <w:szCs w:val="32"/>
        </w:rPr>
        <w:t>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 xml:space="preserve">  </w:t>
      </w:r>
      <w:r>
        <w:rPr>
          <w:rFonts w:hint="eastAsia" w:ascii="方正楷体简体" w:hAnsi="方正楷体简体" w:eastAsia="方正楷体简体" w:cs="方正楷体简体"/>
          <w:b/>
          <w:bCs/>
          <w:sz w:val="32"/>
          <w:szCs w:val="32"/>
        </w:rPr>
        <w:t>第二，突出中国特色社会主义新时代这个重点。</w:t>
      </w:r>
      <w:r>
        <w:rPr>
          <w:rFonts w:hint="eastAsia" w:ascii="方正仿宋简体" w:hAnsi="方正仿宋简体" w:eastAsia="方正仿宋简体" w:cs="方正仿宋简体"/>
          <w:sz w:val="32"/>
          <w:szCs w:val="32"/>
        </w:rPr>
        <w:t>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 xml:space="preserve"> 第三，对重大事件、重要会议、重要人物的评价注重同党中央已有结论相衔接</w:t>
      </w:r>
      <w:r>
        <w:rPr>
          <w:rFonts w:hint="eastAsia" w:ascii="方正仿宋简体" w:hAnsi="方正仿宋简体" w:eastAsia="方正仿宋简体" w:cs="方正仿宋简体"/>
          <w:sz w:val="32"/>
          <w:szCs w:val="32"/>
        </w:rPr>
        <w:t>。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Style w:val="10"/>
          <w:rFonts w:hint="eastAsia"/>
          <w:lang w:val="en-US" w:eastAsia="zh-CN"/>
        </w:rPr>
        <w:t xml:space="preserve"> </w:t>
      </w:r>
      <w:r>
        <w:rPr>
          <w:rStyle w:val="10"/>
          <w:rFonts w:hint="eastAsia"/>
        </w:rPr>
        <w:t>二、决议稿起草过程</w:t>
      </w:r>
      <w:r>
        <w:rPr>
          <w:rStyle w:val="10"/>
          <w:rFonts w:hint="eastAsia"/>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今年3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4月1日，党中央发出《关于对党的十九届六中全会重点研究全面总结党的重大成就和历史经验问题征求意见的通知》，在党内外一定范围征求意见。</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当，充分体现党立足当下、着眼未来、注重总结和运用历史经验的高瞻远瞩和深谋远虑。一致赞成这次全会着重总结党的百年奋斗重大成就和历史经验，并就决议需要研究解决的重大问题提出了许多好的意见和建议。</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按照党中央部署，文件起草组认真学习党的重要历史文献，充分吸纳各地区各部门各方面意见和建议，深入研究重大问题，认真开展决议稿起草工作。</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9月6日，根据中央政治局会议决定，决议征求意见稿下发党内一定范围征求意见，包括征求党内部分老同志意见，还专门听取了各民主党派中央、全国工商联负责人和无党派人士代表意见。</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从反馈意见情况看，各地区各部门各方面对决议征求意见稿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中国共产党百年奋斗的历史意义”，全面、深刻、系统反映了党对中国、对人类作出的历史性贡献；总结概括的“中国共产党百年奋斗的历史经验”，贯通历史、现在、未来，具有重大的历史意义和现实指导意义。</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在征求意见过程中，各地区各部门各方面提出许多好的意见和建议。文件起草组逐条分析这些意见和建议，做到能吸收的尽量吸收。经反复研究推敲，对决议稿作出547处修改，充分反映了各地区各部门各方面意见和建议。</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eastAsia="方正仿宋简体" w:cs="方正仿宋简体"/>
          <w:sz w:val="32"/>
          <w:szCs w:val="32"/>
        </w:rPr>
        <w:t>在决议稿起草过程中，中央政治局常委会召开3次会议、中央政治局召开2次会议进行审议，形成了提交这次全会审议的决议稿。</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Style w:val="10"/>
          <w:rFonts w:hint="eastAsia"/>
          <w:lang w:val="en-US" w:eastAsia="zh-CN"/>
        </w:rPr>
        <w:t xml:space="preserve"> </w:t>
      </w:r>
      <w:r>
        <w:rPr>
          <w:rStyle w:val="10"/>
          <w:rFonts w:hint="eastAsia"/>
        </w:rPr>
        <w:t>三、决议稿的基本框架和主要内容</w:t>
      </w:r>
      <w:r>
        <w:rPr>
          <w:rStyle w:val="10"/>
          <w:rFonts w:hint="eastAsia"/>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决议稿除序言和结束语之外，共有7个部分。</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 xml:space="preserve">  </w:t>
      </w:r>
      <w:r>
        <w:rPr>
          <w:rFonts w:hint="eastAsia" w:ascii="方正楷体简体" w:hAnsi="方正楷体简体" w:eastAsia="方正楷体简体" w:cs="方正楷体简体"/>
          <w:b/>
          <w:bCs/>
          <w:sz w:val="32"/>
          <w:szCs w:val="32"/>
        </w:rPr>
        <w:t>第一部分“夺取新民主主义革命伟大胜利”。</w:t>
      </w:r>
      <w:r>
        <w:rPr>
          <w:rFonts w:hint="eastAsia" w:ascii="方正仿宋简体" w:hAnsi="方正仿宋简体" w:eastAsia="方正仿宋简体" w:cs="方正仿宋简体"/>
          <w:sz w:val="32"/>
          <w:szCs w:val="32"/>
        </w:rPr>
        <w:t>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第二部分“完成社会主义革命和推进社会主义建设”。</w:t>
      </w:r>
      <w:r>
        <w:rPr>
          <w:rFonts w:hint="eastAsia" w:ascii="方正仿宋简体" w:hAnsi="方正仿宋简体" w:eastAsia="方正仿宋简体" w:cs="方正仿宋简体"/>
          <w:sz w:val="32"/>
          <w:szCs w:val="32"/>
        </w:rPr>
        <w:t>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和中国人民以英勇顽强的奋斗向世界庄严宣告，中国人民不但善于破坏一个旧世界、也善于建设一个新世界，只有社会主义才能救中国，只有社会主义才能发展中国。</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第三部分“进行改革开放和社会主义现代化建设”。</w:t>
      </w:r>
      <w:r>
        <w:rPr>
          <w:rFonts w:hint="eastAsia" w:ascii="方正仿宋简体" w:hAnsi="方正仿宋简体" w:eastAsia="方正仿宋简体" w:cs="方正仿宋简体"/>
          <w:sz w:val="32"/>
          <w:szCs w:val="32"/>
        </w:rPr>
        <w:t>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第四部分“开创中国特色社会主义新时代”。</w:t>
      </w:r>
      <w:r>
        <w:rPr>
          <w:rFonts w:hint="eastAsia" w:ascii="方正仿宋简体" w:hAnsi="方正仿宋简体" w:eastAsia="方正仿宋简体" w:cs="方正仿宋简体"/>
          <w:sz w:val="32"/>
          <w:szCs w:val="32"/>
        </w:rPr>
        <w:t>阐明这一时期党面临的主要任务是，实现全面建成小康社会的第一个百年奋斗目标，开启全面建成社会主义现代化强国的第二个百年奋斗目标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一国两制”和推进祖国统一、外交工作等13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第五部分“中国共产党百年奋斗的历史意义”。</w:t>
      </w:r>
      <w:r>
        <w:rPr>
          <w:rFonts w:hint="eastAsia" w:ascii="方正仿宋简体" w:hAnsi="方正仿宋简体" w:eastAsia="方正仿宋简体" w:cs="方正仿宋简体"/>
          <w:sz w:val="32"/>
          <w:szCs w:val="32"/>
        </w:rPr>
        <w:t>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国共产党和马克思主义、世界社会主义、人类社会发展的关系，贯通了中国共产党百年奋斗的历史逻辑、理论逻辑、实践逻辑。</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第六部分“中国共产党百年奋斗的历史经验”。</w:t>
      </w:r>
      <w:r>
        <w:rPr>
          <w:rFonts w:hint="eastAsia" w:ascii="方正仿宋简体" w:hAnsi="方正仿宋简体" w:eastAsia="方正仿宋简体" w:cs="方正仿宋简体"/>
          <w:sz w:val="32"/>
          <w:szCs w:val="32"/>
        </w:rPr>
        <w:t>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楷体简体" w:hAnsi="方正楷体简体" w:eastAsia="方正楷体简体" w:cs="方正楷体简体"/>
          <w:b/>
          <w:bCs/>
          <w:sz w:val="32"/>
          <w:szCs w:val="32"/>
          <w:lang w:val="en-US" w:eastAsia="zh-CN"/>
        </w:rPr>
        <w:t>第七部分“新时代的中国共产党”。</w:t>
      </w:r>
      <w:r>
        <w:rPr>
          <w:rFonts w:hint="eastAsia" w:ascii="方正仿宋简体" w:hAnsi="方正仿宋简体" w:eastAsia="方正仿宋简体" w:cs="方正仿宋简体"/>
          <w:sz w:val="32"/>
          <w:szCs w:val="32"/>
        </w:rPr>
        <w:t>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愧今天的使命担当，不负明天的伟大梦想，以史为鉴、开创未来，埋头苦干、勇毅前行，为实现第二个百年奋斗目标、实现中华民族</w:t>
      </w:r>
      <w:bookmarkStart w:id="0" w:name="_GoBack"/>
      <w:bookmarkEnd w:id="0"/>
      <w:r>
        <w:rPr>
          <w:rFonts w:hint="eastAsia" w:ascii="方正仿宋简体" w:hAnsi="方正仿宋简体" w:eastAsia="方正仿宋简体" w:cs="方正仿宋简体"/>
          <w:sz w:val="32"/>
          <w:szCs w:val="32"/>
        </w:rPr>
        <w:t>伟大复兴的中国梦而不懈奋斗。</w:t>
      </w:r>
      <w:r>
        <w:rPr>
          <w:rFonts w:hint="eastAsia" w:ascii="方正仿宋简体" w:hAnsi="方正仿宋简体" w:eastAsia="方正仿宋简体" w:cs="方正仿宋简体"/>
          <w:sz w:val="32"/>
          <w:szCs w:val="32"/>
          <w:bdr w:val="none" w:color="auto" w:sz="0" w:space="0"/>
        </w:rPr>
        <w:br w:type="textWrapping"/>
      </w:r>
      <w:r>
        <w:rPr>
          <w:rFonts w:hint="eastAsia" w:ascii="方正仿宋简体" w:hAnsi="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同志们！审议通过这个决议，是这次全会的主要任务。大家要贯彻落实党中央要求，贯通把握历史、现在、未来，深入思考、深入研讨，聚精会神、集思广益，提出建设性意见和建议，共同把这次全会开好、把决议稿修改好。</w:t>
      </w:r>
    </w:p>
    <w:sectPr>
      <w:pgSz w:w="11906" w:h="16838"/>
      <w:pgMar w:top="2098" w:right="1474" w:bottom="1984" w:left="1587" w:header="851" w:footer="992" w:gutter="0"/>
      <w:pgNumType w:fmt="numberInDash"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90A78"/>
    <w:rsid w:val="095916C7"/>
    <w:rsid w:val="0F544A1E"/>
    <w:rsid w:val="18987C44"/>
    <w:rsid w:val="21356378"/>
    <w:rsid w:val="24673089"/>
    <w:rsid w:val="2B3C5928"/>
    <w:rsid w:val="2C734CA8"/>
    <w:rsid w:val="2E4C420C"/>
    <w:rsid w:val="36213C70"/>
    <w:rsid w:val="3C1355DD"/>
    <w:rsid w:val="409D483C"/>
    <w:rsid w:val="42D66F3A"/>
    <w:rsid w:val="4EF60FB1"/>
    <w:rsid w:val="514110AF"/>
    <w:rsid w:val="60847C05"/>
    <w:rsid w:val="6171088E"/>
    <w:rsid w:val="6AC437A7"/>
    <w:rsid w:val="711F3D4B"/>
    <w:rsid w:val="71D76201"/>
    <w:rsid w:val="71F3152D"/>
    <w:rsid w:val="76B629CD"/>
    <w:rsid w:val="7D462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方正仿宋简体" w:asciiTheme="minorAscii" w:hAnsiTheme="minorAscii" w:cstheme="minorBidi"/>
      <w:kern w:val="2"/>
      <w:sz w:val="32"/>
      <w:szCs w:val="24"/>
      <w:lang w:val="en-US" w:eastAsia="zh-CN" w:bidi="ar-SA"/>
    </w:rPr>
  </w:style>
  <w:style w:type="paragraph" w:styleId="2">
    <w:name w:val="heading 1"/>
    <w:basedOn w:val="1"/>
    <w:next w:val="1"/>
    <w:link w:val="11"/>
    <w:qFormat/>
    <w:uiPriority w:val="0"/>
    <w:pPr>
      <w:spacing w:before="0" w:beforeAutospacing="0" w:after="0" w:afterAutospacing="0"/>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link w:val="10"/>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方正黑体简体" w:cstheme="minorBidi"/>
      <w:sz w:val="32"/>
    </w:rPr>
  </w:style>
  <w:style w:type="paragraph" w:styleId="4">
    <w:name w:val="heading 3"/>
    <w:basedOn w:val="1"/>
    <w:next w:val="1"/>
    <w:link w:val="9"/>
    <w:unhideWhenUsed/>
    <w:qFormat/>
    <w:uiPriority w:val="0"/>
    <w:pPr>
      <w:keepNext/>
      <w:keepLines/>
      <w:spacing w:beforeLines="0" w:beforeAutospacing="0" w:afterLines="0" w:afterAutospacing="0" w:line="560" w:lineRule="exact"/>
      <w:ind w:firstLine="880" w:firstLineChars="200"/>
      <w:outlineLvl w:val="2"/>
    </w:pPr>
    <w:rPr>
      <w:rFonts w:eastAsia="方正楷体简体" w:asciiTheme="minorAscii" w:hAnsiTheme="minorAscii" w:cstheme="minorBidi"/>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Lines="0" w:afterAutospacing="0"/>
      <w:ind w:firstLine="880" w:firstLineChars="200"/>
    </w:pPr>
  </w:style>
  <w:style w:type="character" w:styleId="8">
    <w:name w:val="Strong"/>
    <w:basedOn w:val="7"/>
    <w:qFormat/>
    <w:uiPriority w:val="0"/>
    <w:rPr>
      <w:b/>
    </w:rPr>
  </w:style>
  <w:style w:type="character" w:customStyle="1" w:styleId="9">
    <w:name w:val="标题 3 Char"/>
    <w:link w:val="4"/>
    <w:qFormat/>
    <w:uiPriority w:val="0"/>
    <w:rPr>
      <w:rFonts w:eastAsia="方正楷体简体" w:asciiTheme="minorAscii" w:hAnsiTheme="minorAscii" w:cstheme="minorBidi"/>
    </w:rPr>
  </w:style>
  <w:style w:type="character" w:customStyle="1" w:styleId="10">
    <w:name w:val="标题 2 Char"/>
    <w:link w:val="3"/>
    <w:uiPriority w:val="0"/>
    <w:rPr>
      <w:rFonts w:ascii="Arial" w:hAnsi="Arial" w:eastAsia="方正黑体简体" w:cstheme="minorBidi"/>
      <w:sz w:val="32"/>
    </w:rPr>
  </w:style>
  <w:style w:type="character" w:customStyle="1" w:styleId="11">
    <w:name w:val="标题 1 Char"/>
    <w:link w:val="2"/>
    <w:uiPriority w:val="0"/>
    <w:rPr>
      <w:rFonts w:hint="eastAsia" w:ascii="宋体" w:hAnsi="宋体" w:eastAsia="方正小标宋简体" w:cs="宋体"/>
      <w:bCs/>
      <w:kern w:val="44"/>
      <w:sz w:val="44"/>
      <w:szCs w:val="48"/>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2021-07-21T02:12:00Z</dcterms:created>
  <dc:creator>Administrator</dc:creator>
  <cp:lastModifiedBy>:-)</cp:lastModifiedBy>
  <dcterms:modified xsi:type="dcterms:W3CDTF">2021-11-21T03:34:13Z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861504DFBA0A4D969EB9C297EE0982AF</vt:lpwstr>
  </property>
</Properties>
</file>